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860"/>
        <w:gridCol w:w="3060"/>
        <w:gridCol w:w="1920"/>
        <w:gridCol w:w="690"/>
      </w:tblGrid>
      <w:tr w:rsidR="0089359D" w14:paraId="742ED874" w14:textId="77777777" w:rsidTr="00031BEA">
        <w:trPr>
          <w:gridBefore w:val="1"/>
          <w:wBefore w:w="147" w:type="dxa"/>
          <w:jc w:val="center"/>
        </w:trPr>
        <w:tc>
          <w:tcPr>
            <w:tcW w:w="4860" w:type="dxa"/>
          </w:tcPr>
          <w:p w14:paraId="2C650B52" w14:textId="77777777" w:rsidR="00200ED4" w:rsidRPr="00200ED4" w:rsidRDefault="00000000" w:rsidP="00200ED4">
            <w:pPr>
              <w:jc w:val="center"/>
              <w:rPr>
                <w:sz w:val="24"/>
                <w:szCs w:val="20"/>
              </w:rPr>
            </w:pPr>
            <w:r>
              <w:rPr>
                <w:sz w:val="24"/>
                <w:szCs w:val="20"/>
              </w:rPr>
              <w:t>SỞ</w:t>
            </w:r>
            <w:r w:rsidR="00FD5696">
              <w:rPr>
                <w:sz w:val="24"/>
                <w:szCs w:val="20"/>
              </w:rPr>
              <w:t xml:space="preserve"> GD</w:t>
            </w:r>
            <w:r>
              <w:rPr>
                <w:sz w:val="24"/>
                <w:szCs w:val="20"/>
              </w:rPr>
              <w:t>&amp;</w:t>
            </w:r>
            <w:r w:rsidR="00FD5696">
              <w:rPr>
                <w:sz w:val="24"/>
                <w:szCs w:val="20"/>
              </w:rPr>
              <w:t>ĐT</w:t>
            </w:r>
            <w:r>
              <w:rPr>
                <w:sz w:val="24"/>
                <w:szCs w:val="20"/>
              </w:rPr>
              <w:t xml:space="preserve"> TỈNH ĐẮK LẮK</w:t>
            </w:r>
          </w:p>
          <w:p w14:paraId="3B70264D" w14:textId="77777777" w:rsidR="00200ED4" w:rsidRPr="00200ED4" w:rsidRDefault="00000000" w:rsidP="00200ED4">
            <w:pPr>
              <w:jc w:val="center"/>
              <w:rPr>
                <w:b/>
                <w:bCs/>
                <w:sz w:val="24"/>
                <w:szCs w:val="20"/>
              </w:rPr>
            </w:pPr>
            <w:r w:rsidRPr="00200ED4">
              <w:rPr>
                <w:b/>
                <w:bCs/>
                <w:sz w:val="24"/>
                <w:szCs w:val="20"/>
              </w:rPr>
              <w:t xml:space="preserve">TRƯỜNG </w:t>
            </w:r>
            <w:r w:rsidR="007E55B8">
              <w:rPr>
                <w:b/>
                <w:bCs/>
                <w:sz w:val="24"/>
                <w:szCs w:val="20"/>
              </w:rPr>
              <w:t>THPT SỐ 1 LÊ HỒNG PHONG</w:t>
            </w:r>
          </w:p>
          <w:p w14:paraId="587A25D2" w14:textId="77777777" w:rsidR="00200ED4" w:rsidRPr="00200ED4" w:rsidRDefault="00200ED4" w:rsidP="00200ED4">
            <w:pPr>
              <w:jc w:val="center"/>
              <w:rPr>
                <w:sz w:val="24"/>
                <w:szCs w:val="20"/>
              </w:rPr>
            </w:pPr>
          </w:p>
          <w:p w14:paraId="6109DEED" w14:textId="77777777" w:rsidR="00200ED4" w:rsidRPr="00F8055C" w:rsidRDefault="00000000" w:rsidP="00200ED4">
            <w:pPr>
              <w:jc w:val="center"/>
              <w:rPr>
                <w:b/>
                <w:bCs/>
                <w:sz w:val="26"/>
                <w:szCs w:val="20"/>
              </w:rPr>
            </w:pPr>
            <w:r w:rsidRPr="00F8055C">
              <w:rPr>
                <w:b/>
                <w:bCs/>
                <w:sz w:val="26"/>
                <w:szCs w:val="20"/>
              </w:rPr>
              <w:t>ĐỀ CHÍNH THỨC</w:t>
            </w:r>
          </w:p>
          <w:p w14:paraId="52BA0AAE"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gridSpan w:val="3"/>
          </w:tcPr>
          <w:p w14:paraId="46389438"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7E55B8">
              <w:rPr>
                <w:b/>
                <w:bCs/>
                <w:sz w:val="26"/>
                <w:szCs w:val="20"/>
              </w:rPr>
              <w:t>GIỮA KÌ 1 NĂM 2025-2026</w:t>
            </w:r>
          </w:p>
          <w:p w14:paraId="6E870189" w14:textId="7BBE2875" w:rsidR="00200ED4" w:rsidRPr="00F8055C" w:rsidRDefault="00000000" w:rsidP="00031BEA">
            <w:pPr>
              <w:spacing w:before="120" w:after="120"/>
              <w:jc w:val="center"/>
              <w:rPr>
                <w:b/>
                <w:bCs/>
                <w:sz w:val="26"/>
                <w:szCs w:val="20"/>
              </w:rPr>
            </w:pPr>
            <w:r w:rsidRPr="00F8055C">
              <w:rPr>
                <w:b/>
                <w:bCs/>
                <w:sz w:val="26"/>
                <w:szCs w:val="20"/>
              </w:rPr>
              <w:t>Môn</w:t>
            </w:r>
            <w:r w:rsidR="00EA37A9">
              <w:rPr>
                <w:b/>
                <w:bCs/>
                <w:sz w:val="26"/>
                <w:szCs w:val="20"/>
              </w:rPr>
              <w:t xml:space="preserve"> </w:t>
            </w:r>
            <w:r>
              <w:rPr>
                <w:b/>
                <w:bCs/>
                <w:sz w:val="26"/>
                <w:szCs w:val="20"/>
              </w:rPr>
              <w:t>Hóa Học Lớp 11</w:t>
            </w:r>
          </w:p>
          <w:p w14:paraId="4C52CCD8"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7E55B8">
              <w:rPr>
                <w:i/>
                <w:iCs/>
                <w:sz w:val="24"/>
                <w:szCs w:val="20"/>
              </w:rPr>
              <w:t xml:space="preserve">45 </w:t>
            </w:r>
            <w:r w:rsidRPr="001B17E3">
              <w:rPr>
                <w:i/>
                <w:iCs/>
                <w:sz w:val="24"/>
                <w:szCs w:val="20"/>
              </w:rPr>
              <w:t>phút, không kể thời gian phát đề</w:t>
            </w:r>
          </w:p>
          <w:p w14:paraId="1F895FD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6B71E5A" wp14:editId="3A141D5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r w:rsidR="0089359D" w14:paraId="41E5AFA0" w14:textId="77777777" w:rsidTr="00031BEA">
        <w:tblPrEx>
          <w:jc w:val="left"/>
        </w:tblPrEx>
        <w:trPr>
          <w:gridAfter w:val="1"/>
          <w:wAfter w:w="690" w:type="dxa"/>
          <w:trHeight w:val="458"/>
        </w:trPr>
        <w:tc>
          <w:tcPr>
            <w:tcW w:w="8067" w:type="dxa"/>
            <w:gridSpan w:val="3"/>
            <w:tcBorders>
              <w:right w:val="single" w:sz="4" w:space="0" w:color="auto"/>
            </w:tcBorders>
          </w:tcPr>
          <w:p w14:paraId="6ABED871"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6825AE4" w14:textId="45090935"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342148">
              <w:rPr>
                <w:b/>
                <w:bCs/>
                <w:sz w:val="24"/>
                <w:szCs w:val="20"/>
              </w:rPr>
              <w:t>1</w:t>
            </w:r>
            <w:r w:rsidR="002D2413" w:rsidRPr="00F8055C">
              <w:rPr>
                <w:b/>
                <w:bCs/>
                <w:sz w:val="24"/>
                <w:szCs w:val="20"/>
              </w:rPr>
              <w:t>13</w:t>
            </w:r>
          </w:p>
        </w:tc>
      </w:tr>
    </w:tbl>
    <w:p w14:paraId="238F5BF4" w14:textId="77777777" w:rsidR="001E7FA8" w:rsidRPr="001B6A18" w:rsidRDefault="001E7FA8" w:rsidP="001B6A18">
      <w:pPr>
        <w:tabs>
          <w:tab w:val="right" w:leader="dot" w:pos="5812"/>
        </w:tabs>
        <w:spacing w:line="360" w:lineRule="auto"/>
        <w:rPr>
          <w:sz w:val="2"/>
          <w:szCs w:val="2"/>
        </w:rPr>
      </w:pPr>
    </w:p>
    <w:p w14:paraId="4DC7566A" w14:textId="77777777" w:rsidR="0089359D"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1 đến câu 15. Mỗi câu hỏi thí sinh chỉ chọn một phương án.</w:t>
      </w:r>
    </w:p>
    <w:p w14:paraId="734AF1E1" w14:textId="77777777" w:rsidR="00BC5ABC" w:rsidRPr="00233839" w:rsidRDefault="00000000" w:rsidP="007F6151">
      <w:pPr>
        <w:pStyle w:val="Normal1"/>
        <w:jc w:val="both"/>
      </w:pPr>
      <w:r>
        <w:rPr>
          <w:b/>
        </w:rPr>
        <w:t xml:space="preserve">Câu 1: </w:t>
      </w:r>
      <w:r w:rsidRPr="00001062">
        <w:rPr>
          <w:lang w:val="vi-VN" w:eastAsia="vi-VN"/>
        </w:rPr>
        <w:t>Phản ứng thuận nghịch là phản ứng</w:t>
      </w:r>
    </w:p>
    <w:p w14:paraId="0ED91430" w14:textId="3E3B0B76" w:rsidR="00BC5ABC" w:rsidRPr="00233839" w:rsidRDefault="00000000" w:rsidP="00031BEA">
      <w:pPr>
        <w:pStyle w:val="Normal2"/>
        <w:spacing w:before="100" w:beforeAutospacing="1" w:after="100" w:afterAutospacing="1" w:line="259" w:lineRule="auto"/>
      </w:pPr>
      <w:r>
        <w:rPr>
          <w:b/>
        </w:rPr>
        <w:t xml:space="preserve">    A. </w:t>
      </w:r>
      <w:r w:rsidRPr="00854695">
        <w:rPr>
          <w:lang w:val="vi-VN" w:eastAsia="vi-VN"/>
        </w:rPr>
        <w:t>chỉ xảy ra theo một chiều nhất định.</w:t>
      </w:r>
      <w:r>
        <w:rPr>
          <w:b/>
        </w:rPr>
        <w:t xml:space="preserve"> B. </w:t>
      </w:r>
      <w:r w:rsidRPr="00854695">
        <w:rPr>
          <w:lang w:val="vi-VN" w:eastAsia="vi-VN"/>
        </w:rPr>
        <w:t>xảy ra theo hai chiều ngược nhau trong cùng điều kiện.</w:t>
      </w:r>
    </w:p>
    <w:p w14:paraId="3C2BD98D" w14:textId="1C4CDEED" w:rsidR="00BC5ABC" w:rsidRPr="00233839" w:rsidRDefault="00000000" w:rsidP="00031BEA">
      <w:pPr>
        <w:pStyle w:val="Normal4"/>
        <w:spacing w:before="100" w:beforeAutospacing="1" w:after="100" w:afterAutospacing="1" w:line="259" w:lineRule="auto"/>
      </w:pPr>
      <w:r>
        <w:rPr>
          <w:b/>
        </w:rPr>
        <w:t xml:space="preserve">    C. </w:t>
      </w:r>
      <w:r w:rsidRPr="00854695">
        <w:rPr>
          <w:lang w:val="vi-VN" w:eastAsia="vi-VN"/>
        </w:rPr>
        <w:t xml:space="preserve"> xảy ra giữa hai chất khí.</w:t>
      </w:r>
      <w:r w:rsidR="00031BEA">
        <w:rPr>
          <w:lang w:eastAsia="vi-VN"/>
        </w:rPr>
        <w:tab/>
      </w:r>
      <w:r>
        <w:rPr>
          <w:b/>
        </w:rPr>
        <w:t xml:space="preserve">D. </w:t>
      </w:r>
      <w:r w:rsidRPr="00854695">
        <w:rPr>
          <w:lang w:val="vi-VN" w:eastAsia="vi-VN"/>
        </w:rPr>
        <w:t>có phương trình hoá học biểu diễn bằng mũi tên một chiều.</w:t>
      </w:r>
    </w:p>
    <w:p w14:paraId="7945DD2C" w14:textId="77777777" w:rsidR="00BC5ABC" w:rsidRPr="00233839" w:rsidRDefault="00000000" w:rsidP="00BB1BD1">
      <w:pPr>
        <w:pStyle w:val="Normal6"/>
        <w:spacing w:before="100" w:beforeAutospacing="1" w:after="100" w:afterAutospacing="1" w:line="259" w:lineRule="auto"/>
      </w:pPr>
      <w:r>
        <w:rPr>
          <w:b/>
        </w:rPr>
        <w:t xml:space="preserve">Câu 2: </w:t>
      </w:r>
      <w:r w:rsidRPr="00BB1BD1">
        <w:rPr>
          <w:lang w:val="vi-VN" w:eastAsia="vi-VN"/>
        </w:rPr>
        <w:t>Trong dung dịch H</w:t>
      </w:r>
      <w:r w:rsidRPr="00BB1BD1">
        <w:rPr>
          <w:lang w:eastAsia="vi-VN"/>
        </w:rPr>
        <w:t>Cl</w:t>
      </w:r>
      <w:r w:rsidRPr="00BB1BD1">
        <w:rPr>
          <w:lang w:val="vi-VN" w:eastAsia="vi-VN"/>
        </w:rPr>
        <w:t xml:space="preserve"> có các phần tử nào tồn tại chủ yếu</w:t>
      </w:r>
      <w:r w:rsidRPr="00BB1BD1">
        <w:rPr>
          <w:lang w:eastAsia="vi-VN"/>
        </w:rPr>
        <w:t xml:space="preserve"> (bỏ qua quá trình phân li của nước)</w:t>
      </w:r>
      <w:r w:rsidRPr="00BB1BD1">
        <w:rPr>
          <w:lang w:val="vi-VN" w:eastAsia="vi-VN"/>
        </w:rPr>
        <w:t>?</w:t>
      </w:r>
    </w:p>
    <w:p w14:paraId="0842D0DB" w14:textId="77777777" w:rsidR="00BC5ABC" w:rsidRPr="00233839" w:rsidRDefault="00000000" w:rsidP="00BB1BD1">
      <w:pPr>
        <w:pStyle w:val="Normal7"/>
        <w:tabs>
          <w:tab w:val="left" w:pos="2500"/>
          <w:tab w:val="left" w:pos="5000"/>
          <w:tab w:val="left" w:pos="7500"/>
        </w:tabs>
        <w:spacing w:before="100" w:beforeAutospacing="1" w:after="100" w:afterAutospacing="1" w:line="259" w:lineRule="auto"/>
      </w:pPr>
      <w:r>
        <w:rPr>
          <w:b/>
        </w:rPr>
        <w:t xml:space="preserve">    A. </w:t>
      </w:r>
      <w:r w:rsidRPr="00BB1BD1">
        <w:rPr>
          <w:lang w:val="vi-VN" w:eastAsia="vi-VN"/>
        </w:rPr>
        <w:t>H</w:t>
      </w:r>
      <w:r w:rsidRPr="00BB1BD1">
        <w:rPr>
          <w:lang w:eastAsia="vi-VN"/>
        </w:rPr>
        <w:t>Cl</w:t>
      </w:r>
      <w:r w:rsidRPr="00BB1BD1">
        <w:rPr>
          <w:lang w:val="vi-VN" w:eastAsia="vi-VN"/>
        </w:rPr>
        <w:t> </w:t>
      </w:r>
      <w:r w:rsidRPr="00BB1BD1">
        <w:rPr>
          <w:lang w:val="vi-VN" w:eastAsia="vi-VN"/>
        </w:rPr>
        <w:t> </w:t>
      </w:r>
      <w:r w:rsidRPr="00233839">
        <w:tab/>
      </w:r>
      <w:r>
        <w:rPr>
          <w:b/>
        </w:rPr>
        <w:t xml:space="preserve">    B. </w:t>
      </w:r>
      <w:r w:rsidRPr="00BB1BD1">
        <w:rPr>
          <w:lang w:val="vi-VN" w:eastAsia="vi-VN"/>
        </w:rPr>
        <w:t xml:space="preserve">H⁺, </w:t>
      </w:r>
      <w:r w:rsidRPr="00BB1BD1">
        <w:rPr>
          <w:lang w:eastAsia="vi-VN"/>
        </w:rPr>
        <w:t>Cl</w:t>
      </w:r>
      <w:r w:rsidRPr="00BB1BD1">
        <w:rPr>
          <w:lang w:val="vi-VN" w:eastAsia="vi-VN"/>
        </w:rPr>
        <w:t>⁻</w:t>
      </w:r>
      <w:r w:rsidRPr="00BB1BD1">
        <w:rPr>
          <w:lang w:val="vi-VN" w:eastAsia="vi-VN"/>
        </w:rPr>
        <w:t> </w:t>
      </w:r>
      <w:r w:rsidRPr="00BB1BD1">
        <w:rPr>
          <w:lang w:val="vi-VN" w:eastAsia="vi-VN"/>
        </w:rPr>
        <w:t> </w:t>
      </w:r>
      <w:r w:rsidRPr="00233839">
        <w:tab/>
      </w:r>
      <w:r>
        <w:rPr>
          <w:b/>
        </w:rPr>
        <w:t xml:space="preserve">    C. </w:t>
      </w:r>
      <w:r w:rsidRPr="00BB1BD1">
        <w:rPr>
          <w:lang w:eastAsia="vi-VN"/>
        </w:rPr>
        <w:t>HCl</w:t>
      </w:r>
      <w:r w:rsidRPr="00BB1BD1">
        <w:rPr>
          <w:lang w:val="vi-VN" w:eastAsia="vi-VN"/>
        </w:rPr>
        <w:t>, H₂</w:t>
      </w:r>
      <w:r w:rsidRPr="00BB1BD1">
        <w:rPr>
          <w:lang w:eastAsia="vi-VN"/>
        </w:rPr>
        <w:t>O</w:t>
      </w:r>
      <w:r w:rsidRPr="00233839">
        <w:tab/>
      </w:r>
      <w:r>
        <w:rPr>
          <w:b/>
        </w:rPr>
        <w:t xml:space="preserve">    D. </w:t>
      </w:r>
      <w:r w:rsidRPr="00BB1BD1">
        <w:rPr>
          <w:lang w:val="vi-VN" w:eastAsia="vi-VN"/>
        </w:rPr>
        <w:t xml:space="preserve">H⁺, </w:t>
      </w:r>
      <w:r w:rsidRPr="00BB1BD1">
        <w:rPr>
          <w:lang w:eastAsia="vi-VN"/>
        </w:rPr>
        <w:t>Cl</w:t>
      </w:r>
      <w:r w:rsidRPr="00BB1BD1">
        <w:rPr>
          <w:lang w:val="vi-VN" w:eastAsia="vi-VN"/>
        </w:rPr>
        <w:t>⁻, H₂O</w:t>
      </w:r>
      <w:r w:rsidRPr="00BB1BD1">
        <w:rPr>
          <w:lang w:val="vi-VN" w:eastAsia="vi-VN"/>
        </w:rPr>
        <w:t> </w:t>
      </w:r>
      <w:r w:rsidRPr="00BB1BD1">
        <w:rPr>
          <w:lang w:val="vi-VN" w:eastAsia="vi-VN"/>
        </w:rPr>
        <w:t> </w:t>
      </w:r>
    </w:p>
    <w:p w14:paraId="06531C62" w14:textId="77777777" w:rsidR="00BC5ABC" w:rsidRPr="00233839" w:rsidRDefault="00000000" w:rsidP="00BB1BD1">
      <w:pPr>
        <w:pStyle w:val="Normal8"/>
        <w:spacing w:before="100" w:beforeAutospacing="1" w:after="100" w:afterAutospacing="1" w:line="259" w:lineRule="auto"/>
      </w:pPr>
      <w:r>
        <w:rPr>
          <w:b/>
        </w:rPr>
        <w:t xml:space="preserve">Câu 3: </w:t>
      </w:r>
      <w:r w:rsidRPr="00BB1BD1">
        <w:rPr>
          <w:rFonts w:eastAsiaTheme="minorHAnsi"/>
          <w:kern w:val="2"/>
        </w:rPr>
        <w:t>Trong quá trình sản xuất H₂SO₄ bằng phương pháp tiếp xúc, chất xúc tác thường dùng là:</w:t>
      </w:r>
    </w:p>
    <w:p w14:paraId="3D747F45" w14:textId="77777777" w:rsidR="00BC5ABC" w:rsidRPr="00233839" w:rsidRDefault="00000000" w:rsidP="00BB1BD1">
      <w:pPr>
        <w:pStyle w:val="Normal9"/>
        <w:tabs>
          <w:tab w:val="left" w:pos="2500"/>
          <w:tab w:val="left" w:pos="5000"/>
          <w:tab w:val="left" w:pos="7500"/>
        </w:tabs>
        <w:spacing w:before="100" w:beforeAutospacing="1" w:after="100" w:afterAutospacing="1" w:line="259" w:lineRule="auto"/>
      </w:pPr>
      <w:r>
        <w:rPr>
          <w:b/>
        </w:rPr>
        <w:t xml:space="preserve">    A. </w:t>
      </w:r>
      <w:r w:rsidRPr="00BB1BD1">
        <w:rPr>
          <w:rFonts w:eastAsiaTheme="minorHAnsi"/>
          <w:kern w:val="2"/>
        </w:rPr>
        <w:t>Ni</w:t>
      </w:r>
      <w:r w:rsidRPr="00233839">
        <w:tab/>
      </w:r>
      <w:r>
        <w:rPr>
          <w:b/>
        </w:rPr>
        <w:t xml:space="preserve">    B. </w:t>
      </w:r>
      <w:r w:rsidRPr="00BB1BD1">
        <w:rPr>
          <w:rFonts w:eastAsiaTheme="minorHAnsi"/>
          <w:kern w:val="2"/>
        </w:rPr>
        <w:t>V₂O₅</w:t>
      </w:r>
      <w:r w:rsidRPr="00BB1BD1">
        <w:rPr>
          <w:rFonts w:eastAsiaTheme="minorHAnsi"/>
          <w:kern w:val="2"/>
        </w:rPr>
        <w:t> </w:t>
      </w:r>
      <w:r w:rsidRPr="00233839">
        <w:tab/>
      </w:r>
      <w:r>
        <w:rPr>
          <w:b/>
        </w:rPr>
        <w:t xml:space="preserve">    C. </w:t>
      </w:r>
      <w:r w:rsidRPr="00BB1BD1">
        <w:rPr>
          <w:rFonts w:eastAsiaTheme="minorHAnsi"/>
          <w:kern w:val="2"/>
        </w:rPr>
        <w:t>Fe₂O₃</w:t>
      </w:r>
      <w:r w:rsidRPr="00BB1BD1">
        <w:rPr>
          <w:rFonts w:eastAsiaTheme="minorHAnsi"/>
          <w:kern w:val="2"/>
        </w:rPr>
        <w:t> </w:t>
      </w:r>
      <w:r w:rsidRPr="00233839">
        <w:tab/>
      </w:r>
      <w:r>
        <w:rPr>
          <w:b/>
        </w:rPr>
        <w:t xml:space="preserve">    D. </w:t>
      </w:r>
      <w:r w:rsidRPr="00BB1BD1">
        <w:rPr>
          <w:rFonts w:eastAsiaTheme="minorHAnsi"/>
          <w:kern w:val="2"/>
        </w:rPr>
        <w:t>Pt</w:t>
      </w:r>
      <w:r w:rsidRPr="00BB1BD1">
        <w:rPr>
          <w:rFonts w:eastAsiaTheme="minorHAnsi"/>
          <w:kern w:val="2"/>
        </w:rPr>
        <w:t> </w:t>
      </w:r>
    </w:p>
    <w:p w14:paraId="39433F3A" w14:textId="77777777" w:rsidR="00BC5ABC" w:rsidRPr="00233839" w:rsidRDefault="00000000" w:rsidP="007A7AE8">
      <w:pPr>
        <w:pStyle w:val="Normal10"/>
        <w:spacing w:before="100" w:beforeAutospacing="1" w:after="100" w:afterAutospacing="1" w:line="259" w:lineRule="auto"/>
      </w:pPr>
      <w:r>
        <w:rPr>
          <w:b/>
        </w:rPr>
        <w:t xml:space="preserve">Câu 4: </w:t>
      </w:r>
      <w:r w:rsidRPr="007A7AE8">
        <w:rPr>
          <w:rFonts w:eastAsiaTheme="minorHAnsi"/>
          <w:kern w:val="2"/>
        </w:rPr>
        <w:t>Nguyên nhân chính gây mưa acid là khí nào?</w:t>
      </w:r>
    </w:p>
    <w:p w14:paraId="63DD60A5" w14:textId="77777777" w:rsidR="00BC5ABC" w:rsidRPr="00233839" w:rsidRDefault="00000000" w:rsidP="007A7AE8">
      <w:pPr>
        <w:pStyle w:val="Normal11"/>
        <w:tabs>
          <w:tab w:val="left" w:pos="2500"/>
          <w:tab w:val="left" w:pos="5000"/>
          <w:tab w:val="left" w:pos="7500"/>
        </w:tabs>
        <w:spacing w:before="100" w:beforeAutospacing="1" w:after="100" w:afterAutospacing="1" w:line="259" w:lineRule="auto"/>
      </w:pPr>
      <w:r>
        <w:rPr>
          <w:b/>
        </w:rPr>
        <w:t xml:space="preserve">    A. </w:t>
      </w:r>
      <w:r w:rsidRPr="007A7AE8">
        <w:rPr>
          <w:rFonts w:eastAsiaTheme="minorHAnsi"/>
          <w:kern w:val="2"/>
        </w:rPr>
        <w:t>H₂</w:t>
      </w:r>
      <w:r w:rsidRPr="00233839">
        <w:tab/>
      </w:r>
      <w:r>
        <w:rPr>
          <w:b/>
        </w:rPr>
        <w:t xml:space="preserve">    B. </w:t>
      </w:r>
      <w:r w:rsidRPr="007A7AE8">
        <w:rPr>
          <w:rFonts w:eastAsiaTheme="minorHAnsi"/>
          <w:kern w:val="2"/>
        </w:rPr>
        <w:t>SO₂ và NOₓ</w:t>
      </w:r>
      <w:r w:rsidRPr="007A7AE8">
        <w:rPr>
          <w:rFonts w:eastAsiaTheme="minorHAnsi"/>
          <w:kern w:val="2"/>
        </w:rPr>
        <w:t> </w:t>
      </w:r>
      <w:r w:rsidRPr="00233839">
        <w:tab/>
      </w:r>
      <w:r>
        <w:rPr>
          <w:b/>
        </w:rPr>
        <w:t xml:space="preserve">    C. </w:t>
      </w:r>
      <w:r w:rsidRPr="007A7AE8">
        <w:rPr>
          <w:rFonts w:eastAsiaTheme="minorHAnsi"/>
          <w:kern w:val="2"/>
        </w:rPr>
        <w:t>O₂</w:t>
      </w:r>
      <w:r w:rsidRPr="007A7AE8">
        <w:rPr>
          <w:rFonts w:eastAsiaTheme="minorHAnsi"/>
          <w:kern w:val="2"/>
        </w:rPr>
        <w:t> </w:t>
      </w:r>
      <w:r w:rsidRPr="00233839">
        <w:tab/>
      </w:r>
      <w:r>
        <w:rPr>
          <w:b/>
        </w:rPr>
        <w:t xml:space="preserve">    D. </w:t>
      </w:r>
      <w:r w:rsidRPr="007A7AE8">
        <w:rPr>
          <w:rFonts w:eastAsiaTheme="minorHAnsi"/>
          <w:kern w:val="2"/>
        </w:rPr>
        <w:t>CO₂</w:t>
      </w:r>
      <w:r w:rsidRPr="007A7AE8">
        <w:rPr>
          <w:rFonts w:eastAsiaTheme="minorHAnsi"/>
          <w:kern w:val="2"/>
        </w:rPr>
        <w:t> </w:t>
      </w:r>
    </w:p>
    <w:p w14:paraId="3ED18C35" w14:textId="77777777" w:rsidR="00BC5ABC" w:rsidRPr="00233839" w:rsidRDefault="00000000" w:rsidP="007F6151">
      <w:pPr>
        <w:pStyle w:val="Normal12"/>
        <w:jc w:val="both"/>
      </w:pPr>
      <w:r>
        <w:rPr>
          <w:b/>
        </w:rPr>
        <w:t xml:space="preserve">Câu 5: </w:t>
      </w:r>
      <w:r w:rsidRPr="00001062">
        <w:rPr>
          <w:lang w:val="vi-VN" w:eastAsia="vi-VN"/>
        </w:rPr>
        <w:t xml:space="preserve">Cho hệ: N₂ (g) + 3H₂ (g) </w:t>
      </w:r>
      <w:r w:rsidRPr="00001062">
        <w:rPr>
          <w:rFonts w:ascii="Cambria Math" w:hAnsi="Cambria Math" w:cs="Cambria Math"/>
          <w:lang w:val="vi-VN" w:eastAsia="vi-VN"/>
        </w:rPr>
        <w:t>⇌</w:t>
      </w:r>
      <w:r w:rsidRPr="00001062">
        <w:rPr>
          <w:lang w:val="vi-VN" w:eastAsia="vi-VN"/>
        </w:rPr>
        <w:t xml:space="preserve"> 2NH₃ (g); Δ</w:t>
      </w:r>
      <w:r w:rsidRPr="00BB112A">
        <w:rPr>
          <w:vertAlign w:val="subscript"/>
          <w:lang w:eastAsia="vi-VN"/>
        </w:rPr>
        <w:t>r</w:t>
      </w:r>
      <w:r w:rsidRPr="00001062">
        <w:rPr>
          <w:lang w:val="vi-VN" w:eastAsia="vi-VN"/>
        </w:rPr>
        <w:t>H</w:t>
      </w:r>
      <w:r w:rsidRPr="00BB112A">
        <w:rPr>
          <w:vertAlign w:val="superscript"/>
          <w:lang w:eastAsia="vi-VN"/>
        </w:rPr>
        <w:t>0</w:t>
      </w:r>
      <w:r w:rsidRPr="00001062">
        <w:rPr>
          <w:lang w:val="vi-VN" w:eastAsia="vi-VN"/>
        </w:rPr>
        <w:t xml:space="preserve"> &lt; 0.</w:t>
      </w:r>
      <w:r>
        <w:rPr>
          <w:lang w:eastAsia="vi-VN"/>
        </w:rPr>
        <w:t xml:space="preserve"> </w:t>
      </w:r>
      <w:r w:rsidRPr="00001062">
        <w:rPr>
          <w:lang w:val="vi-VN" w:eastAsia="vi-VN"/>
        </w:rPr>
        <w:t>Khi tăng nhiệt độ, cân bằng chuyển dịch:</w:t>
      </w:r>
    </w:p>
    <w:p w14:paraId="07FCA72C" w14:textId="77777777" w:rsidR="00BC5ABC" w:rsidRPr="00233839" w:rsidRDefault="00000000" w:rsidP="007F6151">
      <w:pPr>
        <w:pStyle w:val="Normal13"/>
        <w:tabs>
          <w:tab w:val="left" w:pos="5000"/>
        </w:tabs>
        <w:jc w:val="both"/>
      </w:pPr>
      <w:r>
        <w:rPr>
          <w:b/>
        </w:rPr>
        <w:t xml:space="preserve">    A. </w:t>
      </w:r>
      <w:r w:rsidRPr="00001062">
        <w:rPr>
          <w:lang w:val="vi-VN" w:eastAsia="vi-VN"/>
        </w:rPr>
        <w:t>Theo chiều thuận.</w:t>
      </w:r>
      <w:r w:rsidRPr="00001062">
        <w:rPr>
          <w:lang w:val="vi-VN" w:eastAsia="vi-VN"/>
        </w:rPr>
        <w:t> </w:t>
      </w:r>
      <w:r w:rsidRPr="00233839">
        <w:tab/>
      </w:r>
      <w:r>
        <w:rPr>
          <w:b/>
        </w:rPr>
        <w:t xml:space="preserve">    B. </w:t>
      </w:r>
      <w:r w:rsidRPr="00001062">
        <w:rPr>
          <w:lang w:val="vi-VN" w:eastAsia="vi-VN"/>
        </w:rPr>
        <w:t>Không đổi.</w:t>
      </w:r>
      <w:r w:rsidRPr="00001062">
        <w:rPr>
          <w:lang w:val="vi-VN" w:eastAsia="vi-VN"/>
        </w:rPr>
        <w:t> </w:t>
      </w:r>
    </w:p>
    <w:p w14:paraId="02A5F544" w14:textId="77777777" w:rsidR="00BC5ABC" w:rsidRPr="00233839" w:rsidRDefault="00000000" w:rsidP="007F6151">
      <w:pPr>
        <w:pStyle w:val="Normal14"/>
        <w:tabs>
          <w:tab w:val="left" w:pos="5000"/>
        </w:tabs>
        <w:jc w:val="both"/>
      </w:pPr>
      <w:r>
        <w:rPr>
          <w:b/>
        </w:rPr>
        <w:t xml:space="preserve">    C. </w:t>
      </w:r>
      <w:r w:rsidRPr="00001062">
        <w:rPr>
          <w:lang w:val="vi-VN" w:eastAsia="vi-VN"/>
        </w:rPr>
        <w:t>Giảm áp suất.</w:t>
      </w:r>
      <w:r w:rsidRPr="00233839">
        <w:tab/>
      </w:r>
      <w:r>
        <w:rPr>
          <w:b/>
        </w:rPr>
        <w:t xml:space="preserve">    D. </w:t>
      </w:r>
      <w:r w:rsidRPr="00001062">
        <w:rPr>
          <w:lang w:val="vi-VN" w:eastAsia="vi-VN"/>
        </w:rPr>
        <w:t>Theo chiều nghịch.</w:t>
      </w:r>
      <w:r w:rsidRPr="00001062">
        <w:rPr>
          <w:lang w:val="vi-VN" w:eastAsia="vi-VN"/>
        </w:rPr>
        <w:t> </w:t>
      </w:r>
    </w:p>
    <w:p w14:paraId="33BEE09C" w14:textId="77777777" w:rsidR="00BC5ABC" w:rsidRPr="00233839" w:rsidRDefault="00000000" w:rsidP="00570B3D">
      <w:pPr>
        <w:pStyle w:val="Normal15"/>
        <w:spacing w:before="100" w:beforeAutospacing="1" w:after="100" w:afterAutospacing="1" w:line="259" w:lineRule="auto"/>
      </w:pPr>
      <w:r>
        <w:rPr>
          <w:b/>
        </w:rPr>
        <w:t xml:space="preserve">Câu 6: </w:t>
      </w:r>
      <w:r w:rsidRPr="00570B3D">
        <w:rPr>
          <w:lang w:val="vi-VN" w:eastAsia="vi-VN"/>
        </w:rPr>
        <w:t>Dãy chất nào sau đây chỉ gồm các chất điện li mạnh?</w:t>
      </w:r>
    </w:p>
    <w:p w14:paraId="3CBB8F46" w14:textId="77777777" w:rsidR="00BC5ABC" w:rsidRPr="00233839" w:rsidRDefault="00000000" w:rsidP="00BB1BD1">
      <w:pPr>
        <w:pStyle w:val="Normal16"/>
        <w:tabs>
          <w:tab w:val="left" w:pos="5000"/>
        </w:tabs>
        <w:spacing w:before="100" w:beforeAutospacing="1" w:after="100" w:afterAutospacing="1" w:line="259" w:lineRule="auto"/>
      </w:pPr>
      <w:r>
        <w:rPr>
          <w:b/>
        </w:rPr>
        <w:t xml:space="preserve">    A. </w:t>
      </w:r>
      <w:r w:rsidRPr="00570B3D">
        <w:rPr>
          <w:lang w:val="vi-VN" w:eastAsia="vi-VN"/>
        </w:rPr>
        <w:t>H₂O, CO₂, H₂S</w:t>
      </w:r>
      <w:r w:rsidRPr="00570B3D">
        <w:rPr>
          <w:lang w:val="vi-VN" w:eastAsia="vi-VN"/>
        </w:rPr>
        <w:t> </w:t>
      </w:r>
      <w:r w:rsidRPr="00570B3D">
        <w:rPr>
          <w:lang w:val="vi-VN" w:eastAsia="vi-VN"/>
        </w:rPr>
        <w:t> </w:t>
      </w:r>
      <w:r w:rsidRPr="00233839">
        <w:tab/>
      </w:r>
      <w:r>
        <w:rPr>
          <w:b/>
        </w:rPr>
        <w:t xml:space="preserve">    B. </w:t>
      </w:r>
      <w:r w:rsidRPr="00570B3D">
        <w:rPr>
          <w:lang w:val="vi-VN" w:eastAsia="vi-VN"/>
        </w:rPr>
        <w:t>HCl, NaOH, Na₂SO₄</w:t>
      </w:r>
      <w:r w:rsidRPr="00570B3D">
        <w:rPr>
          <w:lang w:val="vi-VN" w:eastAsia="vi-VN"/>
        </w:rPr>
        <w:t> </w:t>
      </w:r>
    </w:p>
    <w:p w14:paraId="02744FAB" w14:textId="77777777" w:rsidR="00BC5ABC" w:rsidRPr="00233839" w:rsidRDefault="00000000" w:rsidP="00BB1BD1">
      <w:pPr>
        <w:pStyle w:val="Normal17"/>
        <w:tabs>
          <w:tab w:val="left" w:pos="5000"/>
        </w:tabs>
        <w:spacing w:before="100" w:beforeAutospacing="1" w:after="100" w:afterAutospacing="1" w:line="259" w:lineRule="auto"/>
      </w:pPr>
      <w:r>
        <w:rPr>
          <w:b/>
        </w:rPr>
        <w:t xml:space="preserve">    C. </w:t>
      </w:r>
      <w:r w:rsidRPr="00570B3D">
        <w:rPr>
          <w:lang w:val="vi-VN" w:eastAsia="vi-VN"/>
        </w:rPr>
        <w:t>CH₃COOH, NH₃, NaCl</w:t>
      </w:r>
      <w:r w:rsidRPr="00233839">
        <w:tab/>
      </w:r>
      <w:r>
        <w:rPr>
          <w:b/>
        </w:rPr>
        <w:t xml:space="preserve">    D. </w:t>
      </w:r>
      <w:r w:rsidRPr="00570B3D">
        <w:rPr>
          <w:lang w:val="vi-VN" w:eastAsia="vi-VN"/>
        </w:rPr>
        <w:t>HF, H₂S, Na₂CO₃</w:t>
      </w:r>
    </w:p>
    <w:p w14:paraId="4321016D" w14:textId="77777777" w:rsidR="00BC5ABC" w:rsidRPr="00233839" w:rsidRDefault="00000000" w:rsidP="007F6151">
      <w:pPr>
        <w:pStyle w:val="Normal18"/>
        <w:jc w:val="both"/>
      </w:pPr>
      <w:r>
        <w:rPr>
          <w:b/>
        </w:rPr>
        <w:t xml:space="preserve">Câu 7: </w:t>
      </w:r>
      <w:r w:rsidRPr="00001062">
        <w:rPr>
          <w:lang w:val="vi-VN" w:eastAsia="vi-VN"/>
        </w:rPr>
        <w:t>pH của dung dịch H</w:t>
      </w:r>
      <w:r w:rsidRPr="00932D89">
        <w:rPr>
          <w:vertAlign w:val="subscript"/>
          <w:lang w:eastAsia="vi-VN"/>
        </w:rPr>
        <w:t>2</w:t>
      </w:r>
      <w:r>
        <w:rPr>
          <w:lang w:eastAsia="vi-VN"/>
        </w:rPr>
        <w:t>SO</w:t>
      </w:r>
      <w:r w:rsidRPr="00932D89">
        <w:rPr>
          <w:vertAlign w:val="subscript"/>
          <w:lang w:eastAsia="vi-VN"/>
        </w:rPr>
        <w:t>4</w:t>
      </w:r>
      <w:r w:rsidRPr="00001062">
        <w:rPr>
          <w:lang w:val="vi-VN" w:eastAsia="vi-VN"/>
        </w:rPr>
        <w:t xml:space="preserve"> 0,00</w:t>
      </w:r>
      <w:r>
        <w:rPr>
          <w:lang w:eastAsia="vi-VN"/>
        </w:rPr>
        <w:t>5</w:t>
      </w:r>
      <w:r w:rsidRPr="00001062">
        <w:rPr>
          <w:lang w:val="vi-VN" w:eastAsia="vi-VN"/>
        </w:rPr>
        <w:t xml:space="preserve"> M là:</w:t>
      </w:r>
    </w:p>
    <w:p w14:paraId="6440962E" w14:textId="77777777" w:rsidR="00BC5ABC" w:rsidRPr="00233839" w:rsidRDefault="00000000" w:rsidP="007F6151">
      <w:pPr>
        <w:pStyle w:val="Normal19"/>
        <w:tabs>
          <w:tab w:val="left" w:pos="2500"/>
          <w:tab w:val="left" w:pos="5000"/>
          <w:tab w:val="left" w:pos="7500"/>
        </w:tabs>
        <w:jc w:val="both"/>
      </w:pPr>
      <w:r>
        <w:rPr>
          <w:b/>
        </w:rPr>
        <w:t xml:space="preserve">    A. </w:t>
      </w:r>
      <w:r>
        <w:t>11</w:t>
      </w:r>
      <w:r w:rsidRPr="00233839">
        <w:tab/>
      </w:r>
      <w:r>
        <w:rPr>
          <w:b/>
        </w:rPr>
        <w:t xml:space="preserve">    B. </w:t>
      </w:r>
      <w:r>
        <w:t>12</w:t>
      </w:r>
      <w:r w:rsidRPr="00233839">
        <w:tab/>
      </w:r>
      <w:r>
        <w:rPr>
          <w:b/>
        </w:rPr>
        <w:t xml:space="preserve">    C. </w:t>
      </w:r>
      <w:r>
        <w:t>3</w:t>
      </w:r>
      <w:r w:rsidRPr="00233839">
        <w:tab/>
      </w:r>
      <w:r>
        <w:rPr>
          <w:b/>
        </w:rPr>
        <w:t xml:space="preserve">    D. </w:t>
      </w:r>
      <w:r>
        <w:t>2</w:t>
      </w:r>
    </w:p>
    <w:p w14:paraId="1CCE3C8D" w14:textId="77777777" w:rsidR="00BC5ABC" w:rsidRPr="00233839" w:rsidRDefault="00000000" w:rsidP="00570B3D">
      <w:pPr>
        <w:pStyle w:val="Normal20"/>
        <w:spacing w:before="100" w:beforeAutospacing="1" w:after="100" w:afterAutospacing="1" w:line="259" w:lineRule="auto"/>
      </w:pPr>
      <w:r>
        <w:rPr>
          <w:b/>
        </w:rPr>
        <w:t xml:space="preserve">Câu 8: </w:t>
      </w:r>
      <w:r w:rsidRPr="003C5E93">
        <w:rPr>
          <w:lang w:val="vi-VN" w:eastAsia="vi-VN"/>
        </w:rPr>
        <w:t>Một phản ứng có Kc = 10⁵. Kết luận nào đúng?</w:t>
      </w:r>
    </w:p>
    <w:p w14:paraId="2EF5BEE5" w14:textId="77777777" w:rsidR="00BC5ABC" w:rsidRPr="00233839" w:rsidRDefault="00000000" w:rsidP="00570B3D">
      <w:pPr>
        <w:pStyle w:val="Normal21"/>
        <w:spacing w:before="100" w:beforeAutospacing="1" w:after="100" w:afterAutospacing="1" w:line="259" w:lineRule="auto"/>
      </w:pPr>
      <w:r>
        <w:rPr>
          <w:b/>
        </w:rPr>
        <w:t xml:space="preserve">    A. </w:t>
      </w:r>
      <w:r w:rsidRPr="003C5E93">
        <w:rPr>
          <w:lang w:val="vi-VN" w:eastAsia="vi-VN"/>
        </w:rPr>
        <w:t>Phản ứng gần như xảy ra hoàn toàn.</w:t>
      </w:r>
      <w:r w:rsidRPr="003C5E93">
        <w:rPr>
          <w:lang w:val="vi-VN" w:eastAsia="vi-VN"/>
        </w:rPr>
        <w:t> </w:t>
      </w:r>
    </w:p>
    <w:p w14:paraId="24A93095" w14:textId="77777777" w:rsidR="00BC5ABC" w:rsidRPr="00233839" w:rsidRDefault="00000000" w:rsidP="00570B3D">
      <w:pPr>
        <w:pStyle w:val="Normal22"/>
        <w:spacing w:before="100" w:beforeAutospacing="1" w:after="100" w:afterAutospacing="1" w:line="259" w:lineRule="auto"/>
      </w:pPr>
      <w:r>
        <w:rPr>
          <w:b/>
        </w:rPr>
        <w:t xml:space="preserve">    B. </w:t>
      </w:r>
      <w:r w:rsidRPr="003C5E93">
        <w:rPr>
          <w:lang w:val="vi-VN" w:eastAsia="vi-VN"/>
        </w:rPr>
        <w:t>Hỗn hợp cân bằng chứa rất ít sản phẩm.</w:t>
      </w:r>
    </w:p>
    <w:p w14:paraId="09B9925C" w14:textId="77777777" w:rsidR="00BC5ABC" w:rsidRPr="00233839" w:rsidRDefault="00000000" w:rsidP="00570B3D">
      <w:pPr>
        <w:pStyle w:val="Normal23"/>
        <w:spacing w:before="100" w:beforeAutospacing="1" w:after="100" w:afterAutospacing="1" w:line="259" w:lineRule="auto"/>
      </w:pPr>
      <w:r>
        <w:rPr>
          <w:b/>
        </w:rPr>
        <w:t xml:space="preserve">    C. </w:t>
      </w:r>
      <w:r w:rsidRPr="003C5E93">
        <w:rPr>
          <w:lang w:val="vi-VN" w:eastAsia="vi-VN"/>
        </w:rPr>
        <w:t>Tốc độ phản ứng nghịch rất lớn.</w:t>
      </w:r>
    </w:p>
    <w:p w14:paraId="2F3078D0" w14:textId="77777777" w:rsidR="00BC5ABC" w:rsidRPr="00233839" w:rsidRDefault="00000000" w:rsidP="00570B3D">
      <w:pPr>
        <w:pStyle w:val="Normal24"/>
        <w:spacing w:before="100" w:beforeAutospacing="1" w:after="100" w:afterAutospacing="1" w:line="259" w:lineRule="auto"/>
      </w:pPr>
      <w:r>
        <w:rPr>
          <w:b/>
        </w:rPr>
        <w:t xml:space="preserve">    D. </w:t>
      </w:r>
      <w:r w:rsidRPr="003C5E93">
        <w:rPr>
          <w:lang w:val="vi-VN" w:eastAsia="vi-VN"/>
        </w:rPr>
        <w:t>Cân bằng dịch mạnh về phía chất tham gia.</w:t>
      </w:r>
      <w:r w:rsidRPr="003C5E93">
        <w:rPr>
          <w:lang w:val="vi-VN" w:eastAsia="vi-VN"/>
        </w:rPr>
        <w:t> </w:t>
      </w:r>
    </w:p>
    <w:p w14:paraId="71978F89" w14:textId="77777777" w:rsidR="00BC5ABC" w:rsidRPr="00233839" w:rsidRDefault="00000000" w:rsidP="00570B3D">
      <w:pPr>
        <w:pStyle w:val="Normal25"/>
        <w:spacing w:before="100" w:beforeAutospacing="1" w:after="100" w:afterAutospacing="1" w:line="259" w:lineRule="auto"/>
      </w:pPr>
      <w:r>
        <w:rPr>
          <w:b/>
        </w:rPr>
        <w:lastRenderedPageBreak/>
        <w:t xml:space="preserve">Câu 9: </w:t>
      </w:r>
      <w:r w:rsidRPr="00570B3D">
        <w:rPr>
          <w:lang w:val="vi-VN" w:eastAsia="vi-VN"/>
        </w:rPr>
        <w:t>Theo thuyết Bronsted–Lowry, base là chất:</w:t>
      </w:r>
    </w:p>
    <w:p w14:paraId="5E6A8203" w14:textId="77777777" w:rsidR="00BC5ABC" w:rsidRPr="00233839" w:rsidRDefault="00000000" w:rsidP="00570B3D">
      <w:pPr>
        <w:pStyle w:val="Normal26"/>
        <w:tabs>
          <w:tab w:val="left" w:pos="2500"/>
          <w:tab w:val="left" w:pos="5000"/>
          <w:tab w:val="left" w:pos="7500"/>
        </w:tabs>
        <w:spacing w:before="100" w:beforeAutospacing="1" w:after="100" w:afterAutospacing="1" w:line="259" w:lineRule="auto"/>
      </w:pPr>
      <w:r>
        <w:rPr>
          <w:b/>
        </w:rPr>
        <w:t xml:space="preserve">    A. </w:t>
      </w:r>
      <w:r w:rsidRPr="00570B3D">
        <w:rPr>
          <w:lang w:val="vi-VN" w:eastAsia="vi-VN"/>
        </w:rPr>
        <w:t>Phân li ra H⁺.</w:t>
      </w:r>
      <w:r w:rsidRPr="00570B3D">
        <w:rPr>
          <w:lang w:val="vi-VN" w:eastAsia="vi-VN"/>
        </w:rPr>
        <w:t> </w:t>
      </w:r>
      <w:r w:rsidRPr="00233839">
        <w:tab/>
      </w:r>
      <w:r>
        <w:rPr>
          <w:b/>
        </w:rPr>
        <w:t xml:space="preserve">    B. </w:t>
      </w:r>
      <w:r w:rsidRPr="00570B3D">
        <w:rPr>
          <w:lang w:val="vi-VN" w:eastAsia="vi-VN"/>
        </w:rPr>
        <w:t>Cho proton.</w:t>
      </w:r>
      <w:r w:rsidRPr="00570B3D">
        <w:rPr>
          <w:lang w:val="vi-VN" w:eastAsia="vi-VN"/>
        </w:rPr>
        <w:t> </w:t>
      </w:r>
      <w:r w:rsidRPr="00233839">
        <w:tab/>
      </w:r>
      <w:r>
        <w:rPr>
          <w:b/>
        </w:rPr>
        <w:t xml:space="preserve">    C. </w:t>
      </w:r>
      <w:r w:rsidRPr="00570B3D">
        <w:rPr>
          <w:lang w:val="vi-VN" w:eastAsia="vi-VN"/>
        </w:rPr>
        <w:t>Nhận proton.</w:t>
      </w:r>
      <w:r w:rsidRPr="00570B3D">
        <w:rPr>
          <w:lang w:val="vi-VN" w:eastAsia="vi-VN"/>
        </w:rPr>
        <w:t> </w:t>
      </w:r>
      <w:r w:rsidRPr="00233839">
        <w:tab/>
      </w:r>
      <w:r>
        <w:rPr>
          <w:b/>
        </w:rPr>
        <w:t xml:space="preserve">    D. </w:t>
      </w:r>
      <w:r w:rsidRPr="00570B3D">
        <w:rPr>
          <w:lang w:val="vi-VN" w:eastAsia="vi-VN"/>
        </w:rPr>
        <w:t>Phân li ra OH⁻.</w:t>
      </w:r>
    </w:p>
    <w:p w14:paraId="370AA80C" w14:textId="77777777" w:rsidR="00BC5ABC" w:rsidRPr="00233839" w:rsidRDefault="00000000" w:rsidP="003C5E93">
      <w:pPr>
        <w:pStyle w:val="Normal27"/>
        <w:spacing w:before="100" w:beforeAutospacing="1" w:after="100" w:afterAutospacing="1" w:line="259" w:lineRule="auto"/>
      </w:pPr>
      <w:r>
        <w:rPr>
          <w:b/>
        </w:rPr>
        <w:t xml:space="preserve">Câu 10: </w:t>
      </w:r>
      <w:r w:rsidRPr="003C5E93">
        <w:rPr>
          <w:lang w:val="vi-VN" w:eastAsia="vi-VN"/>
        </w:rPr>
        <w:t xml:space="preserve">Cho cân bằng: 2SO₂(g) + O₂(g) </w:t>
      </w:r>
      <w:r w:rsidRPr="003C5E93">
        <w:rPr>
          <w:rFonts w:ascii="Cambria Math" w:hAnsi="Cambria Math" w:cs="Cambria Math"/>
          <w:lang w:val="vi-VN" w:eastAsia="vi-VN"/>
        </w:rPr>
        <w:t>⇌</w:t>
      </w:r>
      <w:r w:rsidRPr="003C5E93">
        <w:rPr>
          <w:lang w:val="vi-VN" w:eastAsia="vi-VN"/>
        </w:rPr>
        <w:t xml:space="preserve"> 2SO₃(g). Nếu tăng áp suất, cân bằng sẽ</w:t>
      </w:r>
    </w:p>
    <w:p w14:paraId="2EDDB0F9" w14:textId="77777777" w:rsidR="00BC5ABC" w:rsidRPr="00233839" w:rsidRDefault="00000000" w:rsidP="003C5E93">
      <w:pPr>
        <w:pStyle w:val="Normal28"/>
        <w:tabs>
          <w:tab w:val="left" w:pos="5000"/>
        </w:tabs>
        <w:spacing w:before="100" w:beforeAutospacing="1" w:after="100" w:afterAutospacing="1" w:line="259" w:lineRule="auto"/>
      </w:pPr>
      <w:r>
        <w:rPr>
          <w:b/>
        </w:rPr>
        <w:t xml:space="preserve">    A. </w:t>
      </w:r>
      <w:r w:rsidRPr="003C5E93">
        <w:rPr>
          <w:lang w:val="vi-VN" w:eastAsia="vi-VN"/>
        </w:rPr>
        <w:t>Không đổi.</w:t>
      </w:r>
      <w:r w:rsidRPr="003C5E93">
        <w:rPr>
          <w:lang w:val="vi-VN" w:eastAsia="vi-VN"/>
        </w:rPr>
        <w:t> </w:t>
      </w:r>
      <w:r w:rsidRPr="00233839">
        <w:tab/>
      </w:r>
      <w:r>
        <w:rPr>
          <w:b/>
        </w:rPr>
        <w:t xml:space="preserve">    B. </w:t>
      </w:r>
      <w:r w:rsidRPr="003C5E93">
        <w:rPr>
          <w:lang w:val="vi-VN" w:eastAsia="vi-VN"/>
        </w:rPr>
        <w:t>Phụ thuộc vào nhiệt độ.</w:t>
      </w:r>
    </w:p>
    <w:p w14:paraId="09DB076B" w14:textId="77777777" w:rsidR="00BC5ABC" w:rsidRPr="00233839" w:rsidRDefault="00000000" w:rsidP="003C5E93">
      <w:pPr>
        <w:pStyle w:val="Normal29"/>
        <w:tabs>
          <w:tab w:val="left" w:pos="5000"/>
        </w:tabs>
        <w:spacing w:before="100" w:beforeAutospacing="1" w:after="100" w:afterAutospacing="1" w:line="259" w:lineRule="auto"/>
      </w:pPr>
      <w:r>
        <w:rPr>
          <w:b/>
        </w:rPr>
        <w:t xml:space="preserve">    C. </w:t>
      </w:r>
      <w:r w:rsidRPr="003C5E93">
        <w:rPr>
          <w:lang w:val="vi-VN" w:eastAsia="vi-VN"/>
        </w:rPr>
        <w:t>Dịch chuyển theo chiều thuận.</w:t>
      </w:r>
      <w:r w:rsidRPr="003C5E93">
        <w:rPr>
          <w:lang w:val="vi-VN" w:eastAsia="vi-VN"/>
        </w:rPr>
        <w:t> </w:t>
      </w:r>
      <w:r w:rsidRPr="00233839">
        <w:tab/>
      </w:r>
      <w:r>
        <w:rPr>
          <w:b/>
        </w:rPr>
        <w:t xml:space="preserve">    D. </w:t>
      </w:r>
      <w:r w:rsidRPr="003C5E93">
        <w:rPr>
          <w:lang w:val="vi-VN" w:eastAsia="vi-VN"/>
        </w:rPr>
        <w:t>Dịch chuyển theo chiều nghịch.</w:t>
      </w:r>
    </w:p>
    <w:p w14:paraId="32B847DF" w14:textId="77777777" w:rsidR="00BC5ABC" w:rsidRPr="00233839" w:rsidRDefault="00000000" w:rsidP="007F6151">
      <w:pPr>
        <w:pStyle w:val="Normal30"/>
        <w:jc w:val="both"/>
      </w:pPr>
      <w:r>
        <w:rPr>
          <w:b/>
        </w:rPr>
        <w:t xml:space="preserve">Câu 11: </w:t>
      </w:r>
      <w:r w:rsidRPr="00001062">
        <w:rPr>
          <w:lang w:val="vi-VN" w:eastAsia="vi-VN"/>
        </w:rPr>
        <w:t>Ở trạng thái cân bằng hóa học, đặc điểm nào sau đây là đúng?</w:t>
      </w:r>
    </w:p>
    <w:p w14:paraId="62AA1219" w14:textId="77777777" w:rsidR="00BC5ABC" w:rsidRPr="00233839" w:rsidRDefault="00000000" w:rsidP="00854695">
      <w:pPr>
        <w:pStyle w:val="Normal31"/>
        <w:spacing w:before="100" w:beforeAutospacing="1" w:after="100" w:afterAutospacing="1" w:line="259" w:lineRule="auto"/>
      </w:pPr>
      <w:r>
        <w:rPr>
          <w:b/>
        </w:rPr>
        <w:t xml:space="preserve">    A. </w:t>
      </w:r>
      <w:r w:rsidRPr="00854695">
        <w:rPr>
          <w:lang w:val="vi-VN" w:eastAsia="vi-VN"/>
        </w:rPr>
        <w:t>Phản ứng dừng lại hoàn toàn.</w:t>
      </w:r>
    </w:p>
    <w:p w14:paraId="31852BFD" w14:textId="77777777" w:rsidR="00BC5ABC" w:rsidRPr="00233839" w:rsidRDefault="00000000" w:rsidP="00854695">
      <w:pPr>
        <w:pStyle w:val="Normal32"/>
        <w:spacing w:before="100" w:beforeAutospacing="1" w:after="100" w:afterAutospacing="1" w:line="259" w:lineRule="auto"/>
      </w:pPr>
      <w:r>
        <w:rPr>
          <w:b/>
        </w:rPr>
        <w:t xml:space="preserve">    B. </w:t>
      </w:r>
      <w:r w:rsidRPr="00854695">
        <w:rPr>
          <w:lang w:val="vi-VN" w:eastAsia="vi-VN"/>
        </w:rPr>
        <w:t>Nồng độ các chất luôn thay đổi.</w:t>
      </w:r>
    </w:p>
    <w:p w14:paraId="5CF559C2" w14:textId="77777777" w:rsidR="00BC5ABC" w:rsidRPr="00233839" w:rsidRDefault="00000000" w:rsidP="00854695">
      <w:pPr>
        <w:pStyle w:val="Normal33"/>
        <w:spacing w:before="100" w:beforeAutospacing="1" w:after="100" w:afterAutospacing="1" w:line="259" w:lineRule="auto"/>
      </w:pPr>
      <w:r>
        <w:rPr>
          <w:b/>
        </w:rPr>
        <w:t xml:space="preserve">    C. </w:t>
      </w:r>
      <w:r w:rsidRPr="00854695">
        <w:rPr>
          <w:lang w:val="vi-VN" w:eastAsia="vi-VN"/>
        </w:rPr>
        <w:t>Tốc độ phản ứng thuận bằng tốc độ phản ứng nghịch.</w:t>
      </w:r>
    </w:p>
    <w:p w14:paraId="4B8140F1" w14:textId="77777777" w:rsidR="00BC5ABC" w:rsidRPr="00233839" w:rsidRDefault="00000000" w:rsidP="00854695">
      <w:pPr>
        <w:pStyle w:val="Normal34"/>
        <w:spacing w:before="100" w:beforeAutospacing="1" w:after="100" w:afterAutospacing="1" w:line="259" w:lineRule="auto"/>
      </w:pPr>
      <w:r>
        <w:rPr>
          <w:b/>
        </w:rPr>
        <w:t xml:space="preserve">    D. </w:t>
      </w:r>
      <w:r w:rsidRPr="00854695">
        <w:rPr>
          <w:lang w:val="vi-VN" w:eastAsia="vi-VN"/>
        </w:rPr>
        <w:t>Nồng độ sản phẩm luôn lớn hơn nồng độ chất đầu.</w:t>
      </w:r>
    </w:p>
    <w:p w14:paraId="38A532BF" w14:textId="77777777" w:rsidR="00BC5ABC" w:rsidRPr="00233839" w:rsidRDefault="00000000" w:rsidP="00BE0305">
      <w:pPr>
        <w:pStyle w:val="Normal35"/>
        <w:spacing w:before="100" w:beforeAutospacing="1" w:after="100" w:afterAutospacing="1" w:line="259" w:lineRule="auto"/>
      </w:pPr>
      <w:r>
        <w:rPr>
          <w:b/>
        </w:rPr>
        <w:t xml:space="preserve">Câu 12: </w:t>
      </w:r>
      <w:r w:rsidRPr="00BE0305">
        <w:rPr>
          <w:rFonts w:eastAsiaTheme="minorHAnsi"/>
          <w:kern w:val="2"/>
        </w:rPr>
        <w:t>Chất nào sau đây dùng làm môi trường trơ trong phòng thí nghiệm?</w:t>
      </w:r>
    </w:p>
    <w:p w14:paraId="34989105" w14:textId="77777777" w:rsidR="00BC5ABC" w:rsidRPr="00233839" w:rsidRDefault="00000000" w:rsidP="00BE0305">
      <w:pPr>
        <w:pStyle w:val="Normal36"/>
        <w:tabs>
          <w:tab w:val="left" w:pos="2500"/>
          <w:tab w:val="left" w:pos="5000"/>
          <w:tab w:val="left" w:pos="7500"/>
        </w:tabs>
        <w:spacing w:before="100" w:beforeAutospacing="1" w:after="100" w:afterAutospacing="1" w:line="259" w:lineRule="auto"/>
      </w:pPr>
      <w:r>
        <w:rPr>
          <w:b/>
        </w:rPr>
        <w:t xml:space="preserve">    A. </w:t>
      </w:r>
      <w:r w:rsidRPr="00BE0305">
        <w:rPr>
          <w:rFonts w:eastAsiaTheme="minorHAnsi"/>
          <w:kern w:val="2"/>
        </w:rPr>
        <w:t>H₂O</w:t>
      </w:r>
      <w:r w:rsidRPr="00BE0305">
        <w:rPr>
          <w:rFonts w:eastAsiaTheme="minorHAnsi"/>
          <w:kern w:val="2"/>
        </w:rPr>
        <w:t> </w:t>
      </w:r>
      <w:r w:rsidRPr="00233839">
        <w:tab/>
      </w:r>
      <w:r>
        <w:rPr>
          <w:b/>
        </w:rPr>
        <w:t xml:space="preserve">    B. </w:t>
      </w:r>
      <w:r w:rsidRPr="00BE0305">
        <w:rPr>
          <w:rFonts w:eastAsiaTheme="minorHAnsi"/>
          <w:kern w:val="2"/>
        </w:rPr>
        <w:t>CO₂</w:t>
      </w:r>
      <w:r w:rsidRPr="00233839">
        <w:tab/>
      </w:r>
      <w:r>
        <w:rPr>
          <w:b/>
        </w:rPr>
        <w:t xml:space="preserve">    C. </w:t>
      </w:r>
      <w:r w:rsidRPr="00BE0305">
        <w:rPr>
          <w:rFonts w:eastAsiaTheme="minorHAnsi"/>
          <w:kern w:val="2"/>
        </w:rPr>
        <w:t xml:space="preserve">N₂ </w:t>
      </w:r>
      <w:r w:rsidRPr="00BE0305">
        <w:rPr>
          <w:rFonts w:eastAsiaTheme="minorHAnsi"/>
          <w:kern w:val="2"/>
        </w:rPr>
        <w:t> </w:t>
      </w:r>
      <w:r w:rsidRPr="00233839">
        <w:tab/>
      </w:r>
      <w:r>
        <w:rPr>
          <w:b/>
        </w:rPr>
        <w:t xml:space="preserve">    D. </w:t>
      </w:r>
      <w:r w:rsidRPr="00BE0305">
        <w:rPr>
          <w:rFonts w:eastAsiaTheme="minorHAnsi"/>
          <w:kern w:val="2"/>
        </w:rPr>
        <w:t>O₂</w:t>
      </w:r>
      <w:r w:rsidRPr="00BE0305">
        <w:rPr>
          <w:rFonts w:eastAsiaTheme="minorHAnsi"/>
          <w:kern w:val="2"/>
        </w:rPr>
        <w:t> </w:t>
      </w:r>
    </w:p>
    <w:p w14:paraId="5C00392B" w14:textId="77777777" w:rsidR="00BC5ABC" w:rsidRPr="00233839" w:rsidRDefault="00000000" w:rsidP="003C5E93">
      <w:pPr>
        <w:pStyle w:val="Normal37"/>
        <w:spacing w:before="100" w:beforeAutospacing="1" w:after="100" w:afterAutospacing="1" w:line="259" w:lineRule="auto"/>
      </w:pPr>
      <w:r>
        <w:rPr>
          <w:b/>
        </w:rPr>
        <w:t xml:space="preserve">Câu 13: </w:t>
      </w:r>
      <w:r w:rsidRPr="003C5E93">
        <w:rPr>
          <w:lang w:val="vi-VN" w:eastAsia="vi-VN"/>
        </w:rPr>
        <w:t>Biểu thức hằng số cân bằng của phản ứng: H₂</w:t>
      </w:r>
      <w:r w:rsidRPr="003C5E93">
        <w:rPr>
          <w:lang w:eastAsia="vi-VN"/>
        </w:rPr>
        <w:t>(g)</w:t>
      </w:r>
      <w:r w:rsidRPr="003C5E93">
        <w:rPr>
          <w:lang w:val="vi-VN" w:eastAsia="vi-VN"/>
        </w:rPr>
        <w:t xml:space="preserve"> + I₂</w:t>
      </w:r>
      <w:r w:rsidRPr="003C5E93">
        <w:rPr>
          <w:lang w:eastAsia="vi-VN"/>
        </w:rPr>
        <w:t>(g)</w:t>
      </w:r>
      <w:r w:rsidRPr="003C5E93">
        <w:rPr>
          <w:lang w:val="vi-VN" w:eastAsia="vi-VN"/>
        </w:rPr>
        <w:t xml:space="preserve"> </w:t>
      </w:r>
      <w:r w:rsidRPr="003C5E93">
        <w:rPr>
          <w:rFonts w:ascii="Cambria Math" w:hAnsi="Cambria Math" w:cs="Cambria Math"/>
          <w:lang w:val="vi-VN" w:eastAsia="vi-VN"/>
        </w:rPr>
        <w:t>⇌</w:t>
      </w:r>
      <w:r w:rsidRPr="003C5E93">
        <w:rPr>
          <w:lang w:val="vi-VN" w:eastAsia="vi-VN"/>
        </w:rPr>
        <w:t xml:space="preserve"> 2HI</w:t>
      </w:r>
      <w:r w:rsidRPr="003C5E93">
        <w:rPr>
          <w:lang w:eastAsia="vi-VN"/>
        </w:rPr>
        <w:t>(g)</w:t>
      </w:r>
      <w:r w:rsidRPr="003C5E93">
        <w:rPr>
          <w:lang w:val="vi-VN" w:eastAsia="vi-VN"/>
        </w:rPr>
        <w:t xml:space="preserve"> là</w:t>
      </w:r>
    </w:p>
    <w:p w14:paraId="0F9E03FC" w14:textId="77777777" w:rsidR="00BC5ABC" w:rsidRPr="00233839" w:rsidRDefault="00000000" w:rsidP="003C5E93">
      <w:pPr>
        <w:pStyle w:val="Normal38"/>
        <w:tabs>
          <w:tab w:val="left" w:pos="5000"/>
        </w:tabs>
        <w:spacing w:before="100" w:beforeAutospacing="1" w:after="100" w:afterAutospacing="1" w:line="259" w:lineRule="auto"/>
      </w:pPr>
      <w:r>
        <w:rPr>
          <w:b/>
        </w:rPr>
        <w:t xml:space="preserve">    A. </w:t>
      </w:r>
      <w:r w:rsidRPr="003C5E93">
        <w:rPr>
          <w:lang w:val="vi-VN" w:eastAsia="vi-VN"/>
        </w:rPr>
        <w:t>Kc = [H₂][I₂] / [HI]²</w:t>
      </w:r>
      <w:r w:rsidRPr="00233839">
        <w:tab/>
      </w:r>
      <w:r>
        <w:rPr>
          <w:b/>
        </w:rPr>
        <w:t xml:space="preserve">    B. </w:t>
      </w:r>
      <w:r w:rsidRPr="003C5E93">
        <w:rPr>
          <w:lang w:val="vi-VN" w:eastAsia="vi-VN"/>
        </w:rPr>
        <w:t>Kc = [HI] / ([H₂][I₂])²</w:t>
      </w:r>
      <w:r w:rsidRPr="003C5E93">
        <w:rPr>
          <w:lang w:val="vi-VN" w:eastAsia="vi-VN"/>
        </w:rPr>
        <w:t> </w:t>
      </w:r>
      <w:r w:rsidRPr="003C5E93">
        <w:rPr>
          <w:lang w:val="vi-VN" w:eastAsia="vi-VN"/>
        </w:rPr>
        <w:t> </w:t>
      </w:r>
    </w:p>
    <w:p w14:paraId="3C0B9A76" w14:textId="77777777" w:rsidR="00BC5ABC" w:rsidRPr="00233839" w:rsidRDefault="00000000" w:rsidP="003C5E93">
      <w:pPr>
        <w:pStyle w:val="Normal39"/>
        <w:tabs>
          <w:tab w:val="left" w:pos="5000"/>
        </w:tabs>
        <w:spacing w:before="100" w:beforeAutospacing="1" w:after="100" w:afterAutospacing="1" w:line="259" w:lineRule="auto"/>
      </w:pPr>
      <w:r>
        <w:rPr>
          <w:b/>
        </w:rPr>
        <w:t xml:space="preserve">    C. </w:t>
      </w:r>
      <w:r w:rsidRPr="003C5E93">
        <w:rPr>
          <w:lang w:val="vi-VN" w:eastAsia="vi-VN"/>
        </w:rPr>
        <w:t>Kc = [H₂][I₂] / [HI]</w:t>
      </w:r>
      <w:r w:rsidRPr="00233839">
        <w:tab/>
      </w:r>
      <w:r>
        <w:rPr>
          <w:b/>
        </w:rPr>
        <w:t xml:space="preserve">    D. </w:t>
      </w:r>
      <w:r w:rsidRPr="003C5E93">
        <w:rPr>
          <w:lang w:val="vi-VN" w:eastAsia="vi-VN"/>
        </w:rPr>
        <w:t>Kc = [HI]² / ([H₂][I₂])</w:t>
      </w:r>
      <w:r w:rsidRPr="003C5E93">
        <w:rPr>
          <w:lang w:val="vi-VN" w:eastAsia="vi-VN"/>
        </w:rPr>
        <w:t> </w:t>
      </w:r>
      <w:r w:rsidRPr="003C5E93">
        <w:rPr>
          <w:lang w:val="vi-VN" w:eastAsia="vi-VN"/>
        </w:rPr>
        <w:t> </w:t>
      </w:r>
    </w:p>
    <w:p w14:paraId="24317863" w14:textId="77777777" w:rsidR="00BC5ABC" w:rsidRPr="00233839" w:rsidRDefault="00000000" w:rsidP="007A7AE8">
      <w:pPr>
        <w:pStyle w:val="Normal40"/>
        <w:spacing w:before="100" w:beforeAutospacing="1" w:after="100" w:afterAutospacing="1" w:line="259" w:lineRule="auto"/>
      </w:pPr>
      <w:r>
        <w:rPr>
          <w:b/>
        </w:rPr>
        <w:t xml:space="preserve">Câu 14: </w:t>
      </w:r>
      <w:r w:rsidRPr="007A7AE8">
        <w:rPr>
          <w:lang w:val="vi-VN" w:eastAsia="vi-VN"/>
        </w:rPr>
        <w:t>Dung dịch chất nào sau đây làm quỳ tím chuyển sang màu xanh?</w:t>
      </w:r>
    </w:p>
    <w:p w14:paraId="18E42770" w14:textId="77777777" w:rsidR="00BC5ABC" w:rsidRPr="00233839" w:rsidRDefault="00000000" w:rsidP="007F6151">
      <w:pPr>
        <w:pStyle w:val="Normal41"/>
        <w:tabs>
          <w:tab w:val="left" w:pos="2500"/>
          <w:tab w:val="left" w:pos="5000"/>
          <w:tab w:val="left" w:pos="7500"/>
        </w:tabs>
        <w:jc w:val="both"/>
      </w:pPr>
      <w:r>
        <w:rPr>
          <w:b/>
        </w:rPr>
        <w:t xml:space="preserve">    A. </w:t>
      </w:r>
      <w:r w:rsidRPr="007A7AE8">
        <w:rPr>
          <w:lang w:val="vi-VN" w:eastAsia="vi-VN"/>
        </w:rPr>
        <w:t>Na₂SO₄</w:t>
      </w:r>
      <w:r w:rsidRPr="007A7AE8">
        <w:rPr>
          <w:lang w:val="vi-VN" w:eastAsia="vi-VN"/>
        </w:rPr>
        <w:t> </w:t>
      </w:r>
      <w:r w:rsidRPr="007A7AE8">
        <w:rPr>
          <w:lang w:val="vi-VN" w:eastAsia="vi-VN"/>
        </w:rPr>
        <w:t> </w:t>
      </w:r>
      <w:r w:rsidRPr="00233839">
        <w:tab/>
      </w:r>
      <w:r>
        <w:rPr>
          <w:b/>
        </w:rPr>
        <w:t xml:space="preserve">    B. </w:t>
      </w:r>
      <w:r w:rsidRPr="007A7AE8">
        <w:rPr>
          <w:lang w:val="vi-VN" w:eastAsia="vi-VN"/>
        </w:rPr>
        <w:t>Na</w:t>
      </w:r>
      <w:r w:rsidRPr="007A7AE8">
        <w:rPr>
          <w:vertAlign w:val="subscript"/>
          <w:lang w:eastAsia="vi-VN"/>
        </w:rPr>
        <w:t>2</w:t>
      </w:r>
      <w:r w:rsidRPr="007A7AE8">
        <w:rPr>
          <w:lang w:eastAsia="vi-VN"/>
        </w:rPr>
        <w:t>CO</w:t>
      </w:r>
      <w:r w:rsidRPr="007A7AE8">
        <w:rPr>
          <w:vertAlign w:val="subscript"/>
          <w:lang w:eastAsia="vi-VN"/>
        </w:rPr>
        <w:t>3</w:t>
      </w:r>
      <w:r w:rsidRPr="007A7AE8">
        <w:rPr>
          <w:lang w:val="vi-VN" w:eastAsia="vi-VN"/>
        </w:rPr>
        <w:t> </w:t>
      </w:r>
      <w:r w:rsidRPr="007A7AE8">
        <w:rPr>
          <w:lang w:val="vi-VN" w:eastAsia="vi-VN"/>
        </w:rPr>
        <w:t> </w:t>
      </w:r>
      <w:r w:rsidRPr="00233839">
        <w:tab/>
      </w:r>
      <w:r>
        <w:rPr>
          <w:b/>
        </w:rPr>
        <w:t xml:space="preserve">    C. </w:t>
      </w:r>
      <w:r w:rsidRPr="007A7AE8">
        <w:rPr>
          <w:lang w:val="vi-VN" w:eastAsia="vi-VN"/>
        </w:rPr>
        <w:t>H₂SO₄</w:t>
      </w:r>
      <w:r w:rsidRPr="00233839">
        <w:tab/>
      </w:r>
      <w:r>
        <w:rPr>
          <w:b/>
        </w:rPr>
        <w:t xml:space="preserve">    D. </w:t>
      </w:r>
      <w:r w:rsidRPr="007A7AE8">
        <w:rPr>
          <w:lang w:val="vi-VN" w:eastAsia="vi-VN"/>
        </w:rPr>
        <w:t>HCl</w:t>
      </w:r>
      <w:r w:rsidRPr="007A7AE8">
        <w:rPr>
          <w:lang w:val="vi-VN" w:eastAsia="vi-VN"/>
        </w:rPr>
        <w:t> </w:t>
      </w:r>
      <w:r w:rsidRPr="007A7AE8">
        <w:rPr>
          <w:lang w:val="vi-VN" w:eastAsia="vi-VN"/>
        </w:rPr>
        <w:t> </w:t>
      </w:r>
    </w:p>
    <w:p w14:paraId="03C9B361" w14:textId="77777777" w:rsidR="00BC5ABC" w:rsidRPr="00233839" w:rsidRDefault="00000000" w:rsidP="003A23FC">
      <w:pPr>
        <w:pStyle w:val="Normal42"/>
        <w:spacing w:before="100" w:beforeAutospacing="1" w:after="100" w:afterAutospacing="1" w:line="259" w:lineRule="auto"/>
      </w:pPr>
      <w:r>
        <w:rPr>
          <w:b/>
        </w:rPr>
        <w:t xml:space="preserve">Câu 15: </w:t>
      </w:r>
      <w:r w:rsidRPr="003A23FC">
        <w:rPr>
          <w:rFonts w:eastAsiaTheme="minorHAnsi"/>
          <w:kern w:val="2"/>
        </w:rPr>
        <w:t>Trong các hợp chất sau, hợp chất nào thường ít tan trong nước?</w:t>
      </w:r>
    </w:p>
    <w:p w14:paraId="6BF352D9" w14:textId="77777777" w:rsidR="00BC5ABC" w:rsidRPr="00233839" w:rsidRDefault="00000000" w:rsidP="003A23FC">
      <w:pPr>
        <w:pStyle w:val="Normal43"/>
        <w:tabs>
          <w:tab w:val="left" w:pos="2500"/>
          <w:tab w:val="left" w:pos="5000"/>
          <w:tab w:val="left" w:pos="7500"/>
        </w:tabs>
        <w:spacing w:before="100" w:beforeAutospacing="1" w:after="100" w:afterAutospacing="1" w:line="259" w:lineRule="auto"/>
      </w:pPr>
      <w:r>
        <w:rPr>
          <w:b/>
        </w:rPr>
        <w:t xml:space="preserve">    A. </w:t>
      </w:r>
      <w:r w:rsidRPr="003A23FC">
        <w:rPr>
          <w:rFonts w:eastAsiaTheme="minorHAnsi"/>
          <w:kern w:val="2"/>
        </w:rPr>
        <w:t>CaSO₄</w:t>
      </w:r>
      <w:r w:rsidRPr="003A23FC">
        <w:rPr>
          <w:rFonts w:eastAsiaTheme="minorHAnsi"/>
          <w:kern w:val="2"/>
        </w:rPr>
        <w:t> </w:t>
      </w:r>
      <w:r w:rsidRPr="00233839">
        <w:tab/>
      </w:r>
      <w:r>
        <w:rPr>
          <w:b/>
        </w:rPr>
        <w:t xml:space="preserve">    B. </w:t>
      </w:r>
      <w:r w:rsidRPr="003A23FC">
        <w:rPr>
          <w:rFonts w:eastAsiaTheme="minorHAnsi"/>
          <w:kern w:val="2"/>
        </w:rPr>
        <w:t>K₂SO₄</w:t>
      </w:r>
      <w:r w:rsidRPr="003A23FC">
        <w:rPr>
          <w:rFonts w:eastAsiaTheme="minorHAnsi"/>
          <w:kern w:val="2"/>
        </w:rPr>
        <w:t> </w:t>
      </w:r>
      <w:r w:rsidRPr="00233839">
        <w:tab/>
      </w:r>
      <w:r>
        <w:rPr>
          <w:b/>
        </w:rPr>
        <w:t xml:space="preserve">    C. </w:t>
      </w:r>
      <w:r w:rsidRPr="003A23FC">
        <w:rPr>
          <w:rFonts w:eastAsiaTheme="minorHAnsi"/>
          <w:kern w:val="2"/>
        </w:rPr>
        <w:t>Na₂SO₄</w:t>
      </w:r>
      <w:r w:rsidRPr="003A23FC">
        <w:rPr>
          <w:rFonts w:eastAsiaTheme="minorHAnsi"/>
          <w:kern w:val="2"/>
        </w:rPr>
        <w:t> </w:t>
      </w:r>
      <w:r w:rsidRPr="00233839">
        <w:tab/>
      </w:r>
      <w:r>
        <w:rPr>
          <w:b/>
        </w:rPr>
        <w:t xml:space="preserve">    D. </w:t>
      </w:r>
      <w:r w:rsidRPr="003A23FC">
        <w:rPr>
          <w:rFonts w:eastAsiaTheme="minorHAnsi"/>
          <w:kern w:val="2"/>
        </w:rPr>
        <w:t>MgSO₄</w:t>
      </w:r>
    </w:p>
    <w:p w14:paraId="70BE3B07" w14:textId="77777777" w:rsidR="001C497F" w:rsidRPr="00B15342" w:rsidRDefault="00000000" w:rsidP="001C497F">
      <w:pPr>
        <w:pStyle w:val="Normal4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CEB6079" w14:textId="77777777" w:rsidR="00BC5ABC" w:rsidRPr="00233839" w:rsidRDefault="00000000" w:rsidP="00BE0305">
      <w:pPr>
        <w:pStyle w:val="Normal45"/>
        <w:spacing w:before="100" w:beforeAutospacing="1" w:after="100" w:afterAutospacing="1"/>
      </w:pPr>
      <w:r>
        <w:rPr>
          <w:b/>
        </w:rPr>
        <w:t xml:space="preserve">Câu 1: </w:t>
      </w:r>
      <w:r w:rsidRPr="00BE0305">
        <w:rPr>
          <w:lang w:val="vi-VN" w:eastAsia="vi-VN"/>
        </w:rPr>
        <w:t>Cho các nhận xét sau về cân bằng hóa học:</w:t>
      </w:r>
    </w:p>
    <w:p w14:paraId="7CE0CF34" w14:textId="77777777" w:rsidR="00BC5ABC" w:rsidRPr="00233839" w:rsidRDefault="00000000" w:rsidP="00BE0305">
      <w:pPr>
        <w:pStyle w:val="Normal46"/>
        <w:spacing w:before="100" w:beforeAutospacing="1" w:after="100" w:afterAutospacing="1"/>
      </w:pPr>
      <w:r>
        <w:rPr>
          <w:b/>
        </w:rPr>
        <w:t xml:space="preserve">    a) </w:t>
      </w:r>
      <w:r w:rsidRPr="00BE0305">
        <w:rPr>
          <w:lang w:val="vi-VN" w:eastAsia="vi-VN"/>
        </w:rPr>
        <w:t>Ở trạng thái cân bằng, phản ứng hoá học dừng lại.</w:t>
      </w:r>
    </w:p>
    <w:p w14:paraId="577A0882" w14:textId="77777777" w:rsidR="00BC5ABC" w:rsidRPr="00233839" w:rsidRDefault="00000000" w:rsidP="00BE0305">
      <w:pPr>
        <w:pStyle w:val="Normal47"/>
        <w:spacing w:before="100" w:beforeAutospacing="1" w:after="100" w:afterAutospacing="1"/>
      </w:pPr>
      <w:r>
        <w:rPr>
          <w:b/>
        </w:rPr>
        <w:t xml:space="preserve">    b) </w:t>
      </w:r>
      <w:r w:rsidRPr="00BE0305">
        <w:rPr>
          <w:lang w:val="vi-VN" w:eastAsia="vi-VN"/>
        </w:rPr>
        <w:t>Ở trạng thái cân bằng, khối lượng chất phản ứng luôn bằng khối lượng sản phẩm.</w:t>
      </w:r>
    </w:p>
    <w:p w14:paraId="7FA53E90" w14:textId="77777777" w:rsidR="00BC5ABC" w:rsidRPr="00233839" w:rsidRDefault="00000000" w:rsidP="00BE0305">
      <w:pPr>
        <w:pStyle w:val="Normal48"/>
        <w:spacing w:before="100" w:beforeAutospacing="1" w:after="100" w:afterAutospacing="1"/>
      </w:pPr>
      <w:r>
        <w:rPr>
          <w:b/>
        </w:rPr>
        <w:t xml:space="preserve">    c) </w:t>
      </w:r>
      <w:r w:rsidRPr="00BE0305">
        <w:rPr>
          <w:lang w:val="vi-VN" w:eastAsia="vi-VN"/>
        </w:rPr>
        <w:t>Ở trạng thái cân bằng, tốc độ phản ứng thuận bằng tốc độ phản ứng nghịch.</w:t>
      </w:r>
    </w:p>
    <w:p w14:paraId="015E0444" w14:textId="77777777" w:rsidR="00BC5ABC" w:rsidRPr="00233839" w:rsidRDefault="00000000" w:rsidP="00BE0305">
      <w:pPr>
        <w:pStyle w:val="Normal49"/>
        <w:spacing w:before="100" w:beforeAutospacing="1" w:after="100" w:afterAutospacing="1"/>
      </w:pPr>
      <w:r>
        <w:rPr>
          <w:b/>
        </w:rPr>
        <w:t xml:space="preserve">    d) </w:t>
      </w:r>
      <w:r w:rsidRPr="00BE0305">
        <w:rPr>
          <w:lang w:val="vi-VN" w:eastAsia="vi-VN"/>
        </w:rPr>
        <w:t>Ở trạng thái cân bằng, nồng độ các chất không đổi.</w:t>
      </w:r>
    </w:p>
    <w:p w14:paraId="3DB52637" w14:textId="77777777" w:rsidR="00031BEA" w:rsidRDefault="00031BEA" w:rsidP="00C03B62">
      <w:pPr>
        <w:pStyle w:val="Normal50"/>
        <w:spacing w:line="259" w:lineRule="auto"/>
        <w:ind w:left="360" w:hanging="360"/>
        <w:rPr>
          <w:b/>
        </w:rPr>
      </w:pPr>
    </w:p>
    <w:p w14:paraId="0ED65230" w14:textId="4C10DB2D" w:rsidR="00BC5ABC" w:rsidRPr="00C03B62" w:rsidRDefault="00000000" w:rsidP="00C03B62">
      <w:pPr>
        <w:pStyle w:val="Normal50"/>
        <w:spacing w:line="259" w:lineRule="auto"/>
        <w:ind w:left="360" w:hanging="360"/>
      </w:pPr>
      <w:r>
        <w:rPr>
          <w:b/>
        </w:rPr>
        <w:lastRenderedPageBreak/>
        <w:t xml:space="preserve">Câu 2: </w:t>
      </w:r>
      <w:r w:rsidRPr="00BE0305">
        <w:rPr>
          <w:rFonts w:eastAsiaTheme="minorHAnsi"/>
          <w:kern w:val="2"/>
        </w:rPr>
        <w:t>Chuẩn độ dung dịch NaOH chưa biết chính xác nồng độ (chỉ biết nồng độ trong khoảng gần với 0,1 M)  bằng dung dịch chuẩn HCl 0,1 M với chỉ thị phenolphtalein.</w:t>
      </w:r>
      <w:r w:rsidRPr="00BE0305">
        <w:rPr>
          <w:rFonts w:eastAsiaTheme="minorHAnsi"/>
          <w:kern w:val="2"/>
        </w:rPr>
        <w:tab/>
      </w:r>
    </w:p>
    <w:p w14:paraId="4F1BB8BB" w14:textId="77777777" w:rsidR="00BC5ABC" w:rsidRPr="00233839" w:rsidRDefault="00000000" w:rsidP="00C03B62">
      <w:pPr>
        <w:pStyle w:val="Normal51"/>
        <w:tabs>
          <w:tab w:val="left" w:pos="360"/>
          <w:tab w:val="left" w:pos="2880"/>
          <w:tab w:val="left" w:pos="5400"/>
          <w:tab w:val="left" w:pos="7920"/>
        </w:tabs>
        <w:spacing w:line="259" w:lineRule="auto"/>
        <w:ind w:left="360" w:hanging="360"/>
        <w:jc w:val="both"/>
      </w:pPr>
      <w:r>
        <w:rPr>
          <w:b/>
        </w:rPr>
        <w:t xml:space="preserve">    a) </w:t>
      </w:r>
      <w:r w:rsidRPr="00BE0305">
        <w:rPr>
          <w:rFonts w:eastAsiaTheme="minorHAnsi"/>
          <w:kern w:val="2"/>
          <w:shd w:val="clear" w:color="auto" w:fill="FFFFFF"/>
        </w:rPr>
        <w:t>Cần tráng sạch burette bằng nước cất trước khi rót vào burette</w:t>
      </w:r>
    </w:p>
    <w:p w14:paraId="758AB33D" w14:textId="77777777" w:rsidR="00BC5ABC" w:rsidRPr="00233839" w:rsidRDefault="00000000" w:rsidP="00C03B62">
      <w:pPr>
        <w:pStyle w:val="Normal52"/>
        <w:tabs>
          <w:tab w:val="left" w:pos="360"/>
          <w:tab w:val="left" w:pos="2880"/>
          <w:tab w:val="left" w:pos="5400"/>
          <w:tab w:val="left" w:pos="7920"/>
        </w:tabs>
        <w:spacing w:line="259" w:lineRule="auto"/>
        <w:ind w:left="360" w:hanging="360"/>
        <w:jc w:val="both"/>
      </w:pPr>
      <w:r>
        <w:rPr>
          <w:b/>
        </w:rPr>
        <w:t xml:space="preserve">    b) </w:t>
      </w:r>
      <w:r w:rsidRPr="00BE0305">
        <w:rPr>
          <w:rFonts w:eastAsiaTheme="minorHAnsi"/>
          <w:kern w:val="2"/>
        </w:rPr>
        <w:t>Trước thời điểm tương đương, màu hồng liên tục xuất hiện rồi mất màu.</w:t>
      </w:r>
    </w:p>
    <w:p w14:paraId="650B1076" w14:textId="77777777" w:rsidR="00BC5ABC" w:rsidRPr="00233839" w:rsidRDefault="00000000" w:rsidP="00C03B62">
      <w:pPr>
        <w:pStyle w:val="Normal53"/>
        <w:tabs>
          <w:tab w:val="left" w:pos="360"/>
          <w:tab w:val="left" w:pos="2880"/>
          <w:tab w:val="left" w:pos="5400"/>
          <w:tab w:val="left" w:pos="7920"/>
        </w:tabs>
        <w:spacing w:line="259" w:lineRule="auto"/>
        <w:ind w:left="360" w:hanging="360"/>
        <w:jc w:val="both"/>
      </w:pPr>
      <w:r>
        <w:rPr>
          <w:b/>
        </w:rPr>
        <w:t xml:space="preserve">    c) </w:t>
      </w:r>
      <w:r w:rsidRPr="00BE0305">
        <w:rPr>
          <w:rFonts w:eastAsiaTheme="minorHAnsi"/>
          <w:kern w:val="2"/>
        </w:rPr>
        <w:t>Chất cho vào burret là HCl và phenolphtalein, còn chất cho vào bình tam giác là NaOH.</w:t>
      </w:r>
      <w:r w:rsidRPr="00BE0305">
        <w:rPr>
          <w:rFonts w:eastAsiaTheme="minorHAnsi"/>
          <w:kern w:val="2"/>
        </w:rPr>
        <w:tab/>
      </w:r>
    </w:p>
    <w:p w14:paraId="74836EE2" w14:textId="77777777" w:rsidR="00BC5ABC" w:rsidRPr="00233839" w:rsidRDefault="00000000" w:rsidP="00C03B62">
      <w:pPr>
        <w:pStyle w:val="Normal54"/>
        <w:tabs>
          <w:tab w:val="left" w:pos="360"/>
          <w:tab w:val="left" w:pos="2880"/>
          <w:tab w:val="left" w:pos="5400"/>
          <w:tab w:val="left" w:pos="7920"/>
        </w:tabs>
        <w:spacing w:line="259" w:lineRule="auto"/>
        <w:ind w:left="360" w:hanging="360"/>
        <w:jc w:val="both"/>
      </w:pPr>
      <w:r>
        <w:rPr>
          <w:b/>
        </w:rPr>
        <w:t xml:space="preserve">    d) </w:t>
      </w:r>
      <w:r w:rsidRPr="00BE0305">
        <w:rPr>
          <w:rFonts w:eastAsiaTheme="minorHAnsi"/>
          <w:kern w:val="2"/>
        </w:rPr>
        <w:t>Cần thực hiện lặp lại ít nhất 3 lần và lấy giá trị thể tích NaOH cao nhất của các lần chuẩn độ.</w:t>
      </w:r>
      <w:r w:rsidRPr="00BE0305">
        <w:rPr>
          <w:rFonts w:eastAsiaTheme="minorHAnsi"/>
          <w:b/>
          <w:bCs/>
          <w:color w:val="CC00FF"/>
          <w:kern w:val="2"/>
        </w:rPr>
        <w:tab/>
      </w:r>
    </w:p>
    <w:p w14:paraId="7141C325" w14:textId="77777777" w:rsidR="00BC5ABC" w:rsidRPr="00233839" w:rsidRDefault="00000000" w:rsidP="00C03B62">
      <w:pPr>
        <w:pStyle w:val="Normal55"/>
        <w:spacing w:before="100" w:beforeAutospacing="1" w:after="100" w:afterAutospacing="1"/>
      </w:pPr>
      <w:r>
        <w:rPr>
          <w:b/>
        </w:rPr>
        <w:t xml:space="preserve">Câu 3: </w:t>
      </w:r>
      <w:r w:rsidRPr="00C03B62">
        <w:rPr>
          <w:lang w:val="vi-VN" w:eastAsia="vi-VN"/>
        </w:rPr>
        <w:t>Xét về sự điện li của các chất trong dung dịch nước:</w:t>
      </w:r>
    </w:p>
    <w:p w14:paraId="02E843C7" w14:textId="77777777" w:rsidR="00BC5ABC" w:rsidRPr="00233839" w:rsidRDefault="00000000" w:rsidP="000D4840">
      <w:pPr>
        <w:pStyle w:val="Normal56"/>
        <w:spacing w:before="100" w:beforeAutospacing="1" w:after="100" w:afterAutospacing="1"/>
      </w:pPr>
      <w:r>
        <w:rPr>
          <w:b/>
        </w:rPr>
        <w:t xml:space="preserve">    a) </w:t>
      </w:r>
      <w:r w:rsidRPr="00C03B62">
        <w:rPr>
          <w:lang w:val="vi-VN" w:eastAsia="vi-VN"/>
        </w:rPr>
        <w:t>C₂H₅OH là chất điện li mạnh.</w:t>
      </w:r>
    </w:p>
    <w:p w14:paraId="237CDAF9" w14:textId="77777777" w:rsidR="00BC5ABC" w:rsidRPr="00233839" w:rsidRDefault="00000000" w:rsidP="000D4840">
      <w:pPr>
        <w:pStyle w:val="Normal57"/>
        <w:spacing w:before="100" w:beforeAutospacing="1" w:after="100" w:afterAutospacing="1"/>
      </w:pPr>
      <w:r>
        <w:rPr>
          <w:b/>
        </w:rPr>
        <w:t xml:space="preserve">    b) </w:t>
      </w:r>
      <w:r w:rsidRPr="00C03B62">
        <w:rPr>
          <w:lang w:val="vi-VN" w:eastAsia="vi-VN"/>
        </w:rPr>
        <w:t>CH₃COOH là chất điện li yếu.</w:t>
      </w:r>
    </w:p>
    <w:p w14:paraId="07E94659" w14:textId="77777777" w:rsidR="00BC5ABC" w:rsidRPr="00233839" w:rsidRDefault="00000000" w:rsidP="000D4840">
      <w:pPr>
        <w:pStyle w:val="Normal58"/>
        <w:spacing w:before="100" w:beforeAutospacing="1" w:after="100" w:afterAutospacing="1"/>
      </w:pPr>
      <w:r>
        <w:rPr>
          <w:b/>
        </w:rPr>
        <w:t xml:space="preserve">    c) </w:t>
      </w:r>
      <w:r w:rsidRPr="00C03B62">
        <w:rPr>
          <w:lang w:val="vi-VN" w:eastAsia="vi-VN"/>
        </w:rPr>
        <w:t xml:space="preserve">Dung dịch HCl dẫn điện được vì có </w:t>
      </w:r>
      <w:r w:rsidRPr="00C03B62">
        <w:rPr>
          <w:lang w:eastAsia="vi-VN"/>
        </w:rPr>
        <w:t xml:space="preserve">chứa </w:t>
      </w:r>
      <w:r w:rsidRPr="00C03B62">
        <w:rPr>
          <w:lang w:val="vi-VN" w:eastAsia="vi-VN"/>
        </w:rPr>
        <w:t>ion H⁺ và Cl⁻.</w:t>
      </w:r>
    </w:p>
    <w:p w14:paraId="1B3C7E2E" w14:textId="77777777" w:rsidR="00BC5ABC" w:rsidRPr="00233839" w:rsidRDefault="00000000" w:rsidP="000D4840">
      <w:pPr>
        <w:pStyle w:val="Normal59"/>
        <w:spacing w:before="100" w:beforeAutospacing="1" w:after="100" w:afterAutospacing="1"/>
      </w:pPr>
      <w:r>
        <w:rPr>
          <w:b/>
        </w:rPr>
        <w:t xml:space="preserve">    d) </w:t>
      </w:r>
      <w:r w:rsidRPr="00C03B62">
        <w:rPr>
          <w:lang w:val="vi-VN" w:eastAsia="vi-VN"/>
        </w:rPr>
        <w:t>NaCl là chất điện li mạnh.</w:t>
      </w:r>
    </w:p>
    <w:p w14:paraId="7AC166E0" w14:textId="77777777" w:rsidR="00BC5ABC" w:rsidRPr="00233839" w:rsidRDefault="00000000" w:rsidP="000D4840">
      <w:pPr>
        <w:pStyle w:val="Normal60"/>
        <w:tabs>
          <w:tab w:val="left" w:pos="284"/>
          <w:tab w:val="left" w:pos="2835"/>
          <w:tab w:val="left" w:pos="5387"/>
          <w:tab w:val="left" w:pos="7938"/>
        </w:tabs>
        <w:spacing w:line="276" w:lineRule="auto"/>
        <w:ind w:right="119"/>
        <w:jc w:val="both"/>
      </w:pPr>
      <w:r>
        <w:rPr>
          <w:b/>
        </w:rPr>
        <w:t xml:space="preserve">Câu 4: </w:t>
      </w:r>
      <w:r w:rsidRPr="000D4840">
        <w:rPr>
          <w:color w:val="000000"/>
          <w:kern w:val="2"/>
          <w:lang w:val="fr-FR"/>
        </w:rPr>
        <w:t xml:space="preserve">Nitric acid là nguyên liệu hóa học quan trọng, chủ yếu được sử dụng trong sản xuất phân đạm, thuốc súng, thuốc nhuộm, dược phẩm, nhựa và các sản phẩm khác. </w:t>
      </w:r>
    </w:p>
    <w:p w14:paraId="68949A1B" w14:textId="77777777" w:rsidR="00BC5ABC" w:rsidRPr="00233839" w:rsidRDefault="00000000" w:rsidP="000D4840">
      <w:pPr>
        <w:pStyle w:val="Normal61"/>
        <w:tabs>
          <w:tab w:val="left" w:pos="283"/>
        </w:tabs>
        <w:spacing w:line="276" w:lineRule="auto"/>
      </w:pPr>
      <w:r>
        <w:rPr>
          <w:b/>
        </w:rPr>
        <w:t xml:space="preserve">    a) </w:t>
      </w:r>
      <w:r w:rsidRPr="000D4840">
        <w:rPr>
          <w:rFonts w:eastAsiaTheme="minorHAnsi"/>
          <w:kern w:val="2"/>
          <w:lang w:val="fr-FR"/>
        </w:rPr>
        <w:t>Nitric acid</w:t>
      </w:r>
      <w:r w:rsidRPr="000D4840">
        <w:rPr>
          <w:color w:val="000000"/>
          <w:kern w:val="2"/>
          <w:lang w:val="fr-FR"/>
        </w:rPr>
        <w:t xml:space="preserve"> đậm đặc kém bền, bị phân hủy khi chiếu sáng.</w:t>
      </w:r>
    </w:p>
    <w:p w14:paraId="27E8EC08" w14:textId="77777777" w:rsidR="00BC5ABC" w:rsidRPr="00233839" w:rsidRDefault="00000000" w:rsidP="000D4840">
      <w:pPr>
        <w:pStyle w:val="Normal62"/>
        <w:tabs>
          <w:tab w:val="left" w:pos="283"/>
        </w:tabs>
        <w:spacing w:line="276" w:lineRule="auto"/>
      </w:pPr>
      <w:r>
        <w:rPr>
          <w:b/>
        </w:rPr>
        <w:t xml:space="preserve">    b) </w:t>
      </w:r>
      <w:r w:rsidRPr="000D4840">
        <w:rPr>
          <w:rFonts w:eastAsiaTheme="minorHAnsi"/>
          <w:kern w:val="2"/>
          <w:lang w:val="fr-FR"/>
        </w:rPr>
        <w:t>Nitric acid là chất</w:t>
      </w:r>
      <w:r w:rsidRPr="000D4840">
        <w:rPr>
          <w:color w:val="000000"/>
          <w:kern w:val="2"/>
          <w:lang w:val="fr-FR"/>
        </w:rPr>
        <w:t xml:space="preserve"> có tính oxi hóa mạnh, oxi hóa được hầu hết kim loại trừ Au, Pt, …</w:t>
      </w:r>
    </w:p>
    <w:p w14:paraId="2DB3A9CD" w14:textId="77777777" w:rsidR="00BC5ABC" w:rsidRPr="00233839" w:rsidRDefault="00000000" w:rsidP="000D4840">
      <w:pPr>
        <w:pStyle w:val="Normal63"/>
        <w:tabs>
          <w:tab w:val="left" w:pos="283"/>
        </w:tabs>
        <w:spacing w:line="276" w:lineRule="auto"/>
      </w:pPr>
      <w:r>
        <w:rPr>
          <w:b/>
        </w:rPr>
        <w:t xml:space="preserve">    c) </w:t>
      </w:r>
      <w:r w:rsidRPr="000D4840">
        <w:rPr>
          <w:rFonts w:eastAsiaTheme="minorHAnsi"/>
          <w:kern w:val="2"/>
          <w:lang w:val="fr-FR"/>
        </w:rPr>
        <w:t>Dung dịch</w:t>
      </w:r>
      <w:r w:rsidRPr="000D4840">
        <w:rPr>
          <w:rFonts w:eastAsiaTheme="minorHAnsi"/>
          <w:b/>
          <w:kern w:val="2"/>
          <w:lang w:val="fr-FR"/>
        </w:rPr>
        <w:t xml:space="preserve"> </w:t>
      </w:r>
      <w:r w:rsidRPr="000D4840">
        <w:rPr>
          <w:rFonts w:eastAsiaTheme="minorHAnsi"/>
          <w:kern w:val="2"/>
          <w:lang w:val="fr-FR"/>
        </w:rPr>
        <w:t>HNO</w:t>
      </w:r>
      <w:r w:rsidRPr="000D4840">
        <w:rPr>
          <w:rFonts w:eastAsiaTheme="minorHAnsi"/>
          <w:kern w:val="2"/>
          <w:vertAlign w:val="subscript"/>
          <w:lang w:val="fr-FR"/>
        </w:rPr>
        <w:t>3</w:t>
      </w:r>
      <w:r w:rsidRPr="000D4840">
        <w:rPr>
          <w:color w:val="000000"/>
          <w:kern w:val="2"/>
          <w:lang w:val="fr-FR"/>
        </w:rPr>
        <w:t xml:space="preserve"> đặc, nguội tác dụng được với Al, Fe.</w:t>
      </w:r>
    </w:p>
    <w:p w14:paraId="6085EE78" w14:textId="77777777" w:rsidR="00BC5ABC" w:rsidRPr="00233839" w:rsidRDefault="00000000" w:rsidP="000D4840">
      <w:pPr>
        <w:pStyle w:val="Normal64"/>
        <w:tabs>
          <w:tab w:val="left" w:pos="283"/>
        </w:tabs>
        <w:spacing w:line="276" w:lineRule="auto"/>
      </w:pPr>
      <w:r>
        <w:rPr>
          <w:b/>
        </w:rPr>
        <w:t xml:space="preserve">    d) </w:t>
      </w:r>
      <w:r w:rsidRPr="000D4840">
        <w:rPr>
          <w:rFonts w:eastAsiaTheme="minorHAnsi"/>
          <w:kern w:val="2"/>
          <w:lang w:val="fr-FR"/>
        </w:rPr>
        <w:t>Nitric acid</w:t>
      </w:r>
      <w:r w:rsidRPr="000D4840">
        <w:rPr>
          <w:color w:val="000000"/>
          <w:kern w:val="2"/>
          <w:lang w:val="fr-FR"/>
        </w:rPr>
        <w:t xml:space="preserve"> thể hiện tính oxi hóa mạnh khi tác dụng với copper (II) oxide.</w:t>
      </w:r>
    </w:p>
    <w:p w14:paraId="0D1A5900" w14:textId="77777777" w:rsidR="0089359D" w:rsidRDefault="00000000">
      <w:pPr>
        <w:pStyle w:val="Normal6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46D4FB97" w14:textId="77777777" w:rsidR="00D75B08" w:rsidRDefault="00000000" w:rsidP="00D75B08">
      <w:pPr>
        <w:pStyle w:val="Normal66"/>
        <w:rPr>
          <w:lang w:eastAsia="vi-VN"/>
        </w:rPr>
      </w:pPr>
      <w:r>
        <w:rPr>
          <w:b/>
        </w:rPr>
        <w:t xml:space="preserve">Câu 1: </w:t>
      </w:r>
      <w:r w:rsidRPr="009616F3">
        <w:rPr>
          <w:lang w:val="vi-VN" w:eastAsia="vi-VN"/>
        </w:rPr>
        <w:t xml:space="preserve">Phản ứng: CO(g) + H₂O(g) </w:t>
      </w:r>
      <w:r w:rsidRPr="009616F3">
        <w:rPr>
          <w:rFonts w:ascii="Cambria Math" w:hAnsi="Cambria Math" w:cs="Cambria Math"/>
          <w:lang w:val="vi-VN" w:eastAsia="vi-VN"/>
        </w:rPr>
        <w:t>⇌</w:t>
      </w:r>
      <w:r w:rsidRPr="009616F3">
        <w:rPr>
          <w:lang w:val="vi-VN" w:eastAsia="vi-VN"/>
        </w:rPr>
        <w:t xml:space="preserve"> CO₂(g) + H₂(g).Ở trạng thái cân bằng: </w:t>
      </w:r>
    </w:p>
    <w:p w14:paraId="73C4983C" w14:textId="1A3B60FC" w:rsidR="007F6151" w:rsidRPr="00D75B08" w:rsidRDefault="00000000" w:rsidP="00D75B08">
      <w:pPr>
        <w:pStyle w:val="Normal67"/>
      </w:pPr>
      <w:r w:rsidRPr="009616F3">
        <w:rPr>
          <w:lang w:val="vi-VN" w:eastAsia="vi-VN"/>
        </w:rPr>
        <w:t>[CO] = 0,10 M; [H₂O] = 0,10 M; [CO₂] = 0,20 M; [H₂] = 0,20 M.</w:t>
      </w:r>
      <w:r w:rsidRPr="009616F3">
        <w:rPr>
          <w:lang w:val="vi-VN" w:eastAsia="vi-VN"/>
        </w:rPr>
        <w:br/>
        <w:t>Tính Kc</w:t>
      </w:r>
      <w:r w:rsidRPr="00D75B08">
        <w:rPr>
          <w:lang w:eastAsia="vi-VN"/>
        </w:rPr>
        <w:t xml:space="preserve"> </w:t>
      </w:r>
      <w:r w:rsidRPr="00D75B08">
        <w:rPr>
          <w:i/>
          <w:iCs/>
          <w:lang w:eastAsia="vi-VN"/>
        </w:rPr>
        <w:t>(Làm tròn đến hai chữ số sau dấu phẩy)</w:t>
      </w:r>
      <w:r w:rsidRPr="009616F3">
        <w:rPr>
          <w:lang w:val="vi-VN" w:eastAsia="vi-VN"/>
        </w:rPr>
        <w:t>.</w:t>
      </w:r>
    </w:p>
    <w:p w14:paraId="58112178" w14:textId="77777777" w:rsidR="007F6151" w:rsidRPr="00233839" w:rsidRDefault="00000000" w:rsidP="007F6151">
      <w:pPr>
        <w:pStyle w:val="Normal68"/>
        <w:jc w:val="both"/>
      </w:pPr>
      <w:r>
        <w:rPr>
          <w:b/>
        </w:rPr>
        <w:t xml:space="preserve">Câu 2: </w:t>
      </w:r>
      <w:r w:rsidRPr="00A1303E">
        <w:rPr>
          <w:lang w:eastAsia="vi-VN"/>
        </w:rPr>
        <w:t>Có các yếu tố sau: Nhiệt độ, áp suất, nồng độ, chất xúc tác và diện tích tiếp xúc bề mặt. Số yếu tố ảnh hưởng đến sự chuyên dịch cân bằng là bao nhiêu.</w:t>
      </w:r>
    </w:p>
    <w:p w14:paraId="243DD32F" w14:textId="77777777" w:rsidR="007F6151" w:rsidRPr="00D75B08" w:rsidRDefault="00000000" w:rsidP="007F6151">
      <w:pPr>
        <w:pStyle w:val="Normal69"/>
        <w:jc w:val="both"/>
      </w:pPr>
      <w:r>
        <w:rPr>
          <w:b/>
        </w:rPr>
        <w:t xml:space="preserve">Câu 3: </w:t>
      </w:r>
      <w:r w:rsidRPr="00D75B08">
        <w:t>Tính phần trăm khối lượng S trong SO₃.</w:t>
      </w:r>
      <w:r w:rsidRPr="00D75B08">
        <w:rPr>
          <w:i/>
          <w:iCs/>
          <w:lang w:eastAsia="vi-VN"/>
        </w:rPr>
        <w:t>(Làm tròn đến 1 chữ số sau dấu phẩy)</w:t>
      </w:r>
      <w:r w:rsidRPr="009616F3">
        <w:rPr>
          <w:lang w:val="vi-VN" w:eastAsia="vi-VN"/>
        </w:rPr>
        <w:t>.</w:t>
      </w:r>
    </w:p>
    <w:p w14:paraId="72DB7CB3" w14:textId="77777777" w:rsidR="007F6151" w:rsidRPr="00233839" w:rsidRDefault="00000000" w:rsidP="00904A70">
      <w:pPr>
        <w:pStyle w:val="Normal70"/>
      </w:pPr>
      <w:r>
        <w:rPr>
          <w:b/>
        </w:rPr>
        <w:t xml:space="preserve">Câu 4: </w:t>
      </w:r>
      <w:r w:rsidRPr="009616F3">
        <w:rPr>
          <w:lang w:val="vi-VN" w:eastAsia="vi-VN"/>
        </w:rPr>
        <w:t>Trộn 50 ml dung dịch HCl 0,2 M với 50 ml dung dịch NaOH 0,2 M.</w:t>
      </w:r>
      <w:r w:rsidRPr="009616F3">
        <w:rPr>
          <w:lang w:val="vi-VN" w:eastAsia="vi-VN"/>
        </w:rPr>
        <w:br/>
        <w:t>Tính pH dung dịch sau phản ứng.</w:t>
      </w:r>
      <w:r w:rsidRPr="00A1303E">
        <w:rPr>
          <w:i/>
          <w:iCs/>
          <w:lang w:eastAsia="vi-VN"/>
        </w:rPr>
        <w:t xml:space="preserve"> (</w:t>
      </w:r>
      <w:r>
        <w:rPr>
          <w:i/>
          <w:iCs/>
          <w:lang w:eastAsia="vi-VN"/>
        </w:rPr>
        <w:t>L</w:t>
      </w:r>
      <w:r w:rsidRPr="00A1303E">
        <w:rPr>
          <w:i/>
          <w:iCs/>
          <w:lang w:eastAsia="vi-VN"/>
        </w:rPr>
        <w:t>àm tròn đến hai chữ số sau dấu phẩy)</w:t>
      </w:r>
      <w:r w:rsidRPr="009616F3">
        <w:rPr>
          <w:lang w:val="vi-VN" w:eastAsia="vi-VN"/>
        </w:rPr>
        <w:t>.</w:t>
      </w:r>
    </w:p>
    <w:p w14:paraId="694BDBEE" w14:textId="77777777" w:rsidR="00BA48E7" w:rsidRPr="00BA48E7" w:rsidRDefault="00000000" w:rsidP="00BA48E7">
      <w:pPr>
        <w:pStyle w:val="Normal71"/>
        <w:spacing w:before="60" w:after="160" w:line="40" w:lineRule="atLeast"/>
        <w:jc w:val="both"/>
        <w:rPr>
          <w:rFonts w:eastAsiaTheme="minorHAnsi"/>
          <w:bCs/>
          <w:kern w:val="2"/>
        </w:rPr>
      </w:pPr>
      <w:r>
        <w:rPr>
          <w:b/>
        </w:rPr>
        <w:t xml:space="preserve">Câu 5: </w:t>
      </w:r>
      <w:r w:rsidRPr="00BA48E7">
        <w:rPr>
          <w:rFonts w:eastAsiaTheme="minorHAnsi"/>
          <w:bCs/>
          <w:kern w:val="2"/>
        </w:rPr>
        <w:t>Có các phản ứng sau:</w:t>
      </w:r>
    </w:p>
    <w:p w14:paraId="1E4131E0" w14:textId="77777777" w:rsidR="00BA48E7" w:rsidRPr="00BA48E7" w:rsidRDefault="00000000" w:rsidP="00BA48E7">
      <w:pPr>
        <w:pStyle w:val="Normal72"/>
        <w:rPr>
          <w:rFonts w:eastAsiaTheme="minorHAnsi"/>
          <w:kern w:val="2"/>
        </w:rPr>
      </w:pPr>
      <w:r w:rsidRPr="00BA48E7">
        <w:rPr>
          <w:rFonts w:eastAsiaTheme="minorHAnsi"/>
          <w:kern w:val="2"/>
          <w:lang w:val="vi-VN"/>
        </w:rPr>
        <w:t xml:space="preserve">     </w:t>
      </w:r>
      <w:r>
        <w:rPr>
          <w:rFonts w:eastAsiaTheme="minorHAnsi"/>
          <w:kern w:val="2"/>
          <w:position w:val="-90"/>
        </w:rPr>
        <w:object w:dxaOrig="3555" w:dyaOrig="1965" w14:anchorId="30B7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98.05pt" o:ole="">
            <v:imagedata r:id="rId6" o:title=""/>
          </v:shape>
          <o:OLEObject Type="Embed" ProgID="Equation.DSMT4" ShapeID="_x0000_i1025" DrawAspect="Content" ObjectID="_1823826996" r:id="rId7"/>
        </w:object>
      </w:r>
    </w:p>
    <w:p w14:paraId="49D850B9" w14:textId="6987CFCA" w:rsidR="007F6151" w:rsidRPr="00031BEA" w:rsidRDefault="00000000" w:rsidP="00031BEA">
      <w:pPr>
        <w:pStyle w:val="Normal73"/>
        <w:rPr>
          <w:rFonts w:eastAsiaTheme="minorHAnsi"/>
          <w:color w:val="000000" w:themeColor="text1"/>
          <w:kern w:val="2"/>
          <w:lang w:val="vi-VN"/>
        </w:rPr>
      </w:pPr>
      <w:r w:rsidRPr="00BA48E7">
        <w:rPr>
          <w:rFonts w:eastAsiaTheme="minorHAnsi"/>
          <w:kern w:val="2"/>
        </w:rPr>
        <w:t>Có bao nhiêu ion đóng vai trò base?</w:t>
      </w:r>
    </w:p>
    <w:p w14:paraId="0A9D96D6" w14:textId="77777777" w:rsidR="007F6151" w:rsidRPr="00233839" w:rsidRDefault="00000000" w:rsidP="00BA48E7">
      <w:pPr>
        <w:pStyle w:val="Normal75"/>
        <w:spacing w:before="100" w:beforeAutospacing="1" w:after="100" w:afterAutospacing="1"/>
      </w:pPr>
      <w:r>
        <w:rPr>
          <w:b/>
        </w:rPr>
        <w:t xml:space="preserve">Câu 6: </w:t>
      </w:r>
      <w:r w:rsidRPr="00BA48E7">
        <w:rPr>
          <w:lang w:eastAsia="vi-VN"/>
        </w:rPr>
        <w:t xml:space="preserve">Cho các chất sau: </w:t>
      </w:r>
      <w:r w:rsidRPr="00BA48E7">
        <w:rPr>
          <w:rFonts w:eastAsiaTheme="minorHAnsi"/>
          <w:kern w:val="2"/>
        </w:rPr>
        <w:t>H</w:t>
      </w:r>
      <w:r w:rsidRPr="00BA48E7">
        <w:rPr>
          <w:rFonts w:eastAsiaTheme="minorHAnsi"/>
          <w:kern w:val="2"/>
          <w:vertAlign w:val="subscript"/>
        </w:rPr>
        <w:t>3</w:t>
      </w:r>
      <w:r w:rsidRPr="00BA48E7">
        <w:rPr>
          <w:rFonts w:eastAsiaTheme="minorHAnsi"/>
          <w:kern w:val="2"/>
        </w:rPr>
        <w:t>PO</w:t>
      </w:r>
      <w:r w:rsidRPr="00BA48E7">
        <w:rPr>
          <w:rFonts w:eastAsiaTheme="minorHAnsi"/>
          <w:kern w:val="2"/>
          <w:vertAlign w:val="subscript"/>
        </w:rPr>
        <w:t>4</w:t>
      </w:r>
      <w:r w:rsidRPr="00BA48E7">
        <w:rPr>
          <w:rFonts w:eastAsiaTheme="minorHAnsi"/>
          <w:kern w:val="2"/>
        </w:rPr>
        <w:t>, HClO, HF, HNO</w:t>
      </w:r>
      <w:r w:rsidRPr="00BA48E7">
        <w:rPr>
          <w:rFonts w:eastAsiaTheme="minorHAnsi"/>
          <w:kern w:val="2"/>
          <w:vertAlign w:val="subscript"/>
        </w:rPr>
        <w:t>3</w:t>
      </w:r>
      <w:r w:rsidRPr="00BA48E7">
        <w:rPr>
          <w:rFonts w:eastAsiaTheme="minorHAnsi"/>
          <w:kern w:val="2"/>
        </w:rPr>
        <w:t>, H</w:t>
      </w:r>
      <w:r w:rsidRPr="00BA48E7">
        <w:rPr>
          <w:rFonts w:eastAsiaTheme="minorHAnsi"/>
          <w:kern w:val="2"/>
          <w:vertAlign w:val="subscript"/>
        </w:rPr>
        <w:t>2</w:t>
      </w:r>
      <w:r w:rsidRPr="00BA48E7">
        <w:rPr>
          <w:rFonts w:eastAsiaTheme="minorHAnsi"/>
          <w:kern w:val="2"/>
        </w:rPr>
        <w:t>S, H</w:t>
      </w:r>
      <w:r w:rsidRPr="00BA48E7">
        <w:rPr>
          <w:rFonts w:eastAsiaTheme="minorHAnsi"/>
          <w:kern w:val="2"/>
          <w:vertAlign w:val="subscript"/>
        </w:rPr>
        <w:t>2</w:t>
      </w:r>
      <w:r w:rsidRPr="00BA48E7">
        <w:rPr>
          <w:rFonts w:eastAsiaTheme="minorHAnsi"/>
          <w:kern w:val="2"/>
        </w:rPr>
        <w:t>SO</w:t>
      </w:r>
      <w:r w:rsidRPr="00BA48E7">
        <w:rPr>
          <w:rFonts w:eastAsiaTheme="minorHAnsi"/>
          <w:kern w:val="2"/>
          <w:vertAlign w:val="subscript"/>
        </w:rPr>
        <w:t>3</w:t>
      </w:r>
      <w:r w:rsidRPr="00BA48E7">
        <w:rPr>
          <w:rFonts w:eastAsiaTheme="minorHAnsi"/>
          <w:kern w:val="2"/>
        </w:rPr>
        <w:t>, NaOH, NaCl, CuSO</w:t>
      </w:r>
      <w:r w:rsidRPr="00BA48E7">
        <w:rPr>
          <w:rFonts w:eastAsiaTheme="minorHAnsi"/>
          <w:kern w:val="2"/>
          <w:vertAlign w:val="subscript"/>
        </w:rPr>
        <w:t>4</w:t>
      </w:r>
      <w:r w:rsidRPr="00BA48E7">
        <w:rPr>
          <w:rFonts w:eastAsiaTheme="minorHAnsi"/>
          <w:kern w:val="2"/>
        </w:rPr>
        <w:t>, CH</w:t>
      </w:r>
      <w:r w:rsidRPr="00BA48E7">
        <w:rPr>
          <w:rFonts w:eastAsiaTheme="minorHAnsi"/>
          <w:kern w:val="2"/>
          <w:vertAlign w:val="subscript"/>
        </w:rPr>
        <w:t>3</w:t>
      </w:r>
      <w:r w:rsidRPr="00BA48E7">
        <w:rPr>
          <w:rFonts w:eastAsiaTheme="minorHAnsi"/>
          <w:kern w:val="2"/>
        </w:rPr>
        <w:t>COOH</w:t>
      </w:r>
      <w:r w:rsidRPr="00BA48E7">
        <w:rPr>
          <w:lang w:eastAsia="vi-VN"/>
        </w:rPr>
        <w:t>. Số chất điện li yếu là bao nhiêu.</w:t>
      </w:r>
    </w:p>
    <w:p w14:paraId="5AB04A1C" w14:textId="77777777" w:rsidR="00310AF3" w:rsidRPr="003A6E5E" w:rsidRDefault="00000000" w:rsidP="002E2C88">
      <w:pPr>
        <w:pStyle w:val="Normal76"/>
        <w:spacing w:before="120" w:after="120"/>
        <w:jc w:val="center"/>
        <w:rPr>
          <w:b/>
          <w:bCs/>
        </w:rPr>
      </w:pPr>
      <w:r w:rsidRPr="003A6E5E">
        <w:rPr>
          <w:b/>
          <w:bCs/>
        </w:rPr>
        <w:t>-------------- HẾT ---------------</w:t>
      </w:r>
    </w:p>
    <w:p w14:paraId="3818011E" w14:textId="77777777" w:rsidR="003A6E5E" w:rsidRPr="003A6E5E" w:rsidRDefault="00000000" w:rsidP="003A6E5E">
      <w:pPr>
        <w:pStyle w:val="Normal7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BEFB9C9" w14:textId="77777777" w:rsidR="003A6E5E" w:rsidRPr="003A6E5E" w:rsidRDefault="00000000" w:rsidP="00FF65F4">
      <w:pPr>
        <w:pStyle w:val="Normal7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31BEA">
      <w:footerReference w:type="default" r:id="rId8"/>
      <w:pgSz w:w="11907" w:h="16840" w:code="9"/>
      <w:pgMar w:top="568"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F560" w14:textId="77777777" w:rsidR="00BD2B53" w:rsidRDefault="00BD2B53">
      <w:r>
        <w:separator/>
      </w:r>
    </w:p>
  </w:endnote>
  <w:endnote w:type="continuationSeparator" w:id="0">
    <w:p w14:paraId="1535184D" w14:textId="77777777" w:rsidR="00BD2B53" w:rsidRDefault="00BD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0A2A"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6DD5F" w14:textId="77777777" w:rsidR="00BD2B53" w:rsidRDefault="00BD2B53">
      <w:r>
        <w:separator/>
      </w:r>
    </w:p>
  </w:footnote>
  <w:footnote w:type="continuationSeparator" w:id="0">
    <w:p w14:paraId="237FF4A9" w14:textId="77777777" w:rsidR="00BD2B53" w:rsidRDefault="00BD2B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062"/>
    <w:rsid w:val="00027896"/>
    <w:rsid w:val="00031BEA"/>
    <w:rsid w:val="00040FE7"/>
    <w:rsid w:val="00067D78"/>
    <w:rsid w:val="000D4840"/>
    <w:rsid w:val="000E09DB"/>
    <w:rsid w:val="00123BAA"/>
    <w:rsid w:val="00133A8A"/>
    <w:rsid w:val="0014725B"/>
    <w:rsid w:val="0016221C"/>
    <w:rsid w:val="001B17E3"/>
    <w:rsid w:val="001B6A18"/>
    <w:rsid w:val="001C497F"/>
    <w:rsid w:val="001D06D4"/>
    <w:rsid w:val="001D67AE"/>
    <w:rsid w:val="001D7E29"/>
    <w:rsid w:val="001E7FA8"/>
    <w:rsid w:val="00200ED4"/>
    <w:rsid w:val="00233839"/>
    <w:rsid w:val="002774EB"/>
    <w:rsid w:val="002866FC"/>
    <w:rsid w:val="00286C7D"/>
    <w:rsid w:val="002B5091"/>
    <w:rsid w:val="002D2413"/>
    <w:rsid w:val="002E2C88"/>
    <w:rsid w:val="00310AF3"/>
    <w:rsid w:val="00330929"/>
    <w:rsid w:val="00342148"/>
    <w:rsid w:val="0034360F"/>
    <w:rsid w:val="00361888"/>
    <w:rsid w:val="003869AD"/>
    <w:rsid w:val="003A23FC"/>
    <w:rsid w:val="003A6E5E"/>
    <w:rsid w:val="003C5E93"/>
    <w:rsid w:val="003D0EFD"/>
    <w:rsid w:val="003F1D36"/>
    <w:rsid w:val="00402AFA"/>
    <w:rsid w:val="00424455"/>
    <w:rsid w:val="00476D8A"/>
    <w:rsid w:val="00494B28"/>
    <w:rsid w:val="004B180C"/>
    <w:rsid w:val="004B3812"/>
    <w:rsid w:val="004E17C9"/>
    <w:rsid w:val="004E3C29"/>
    <w:rsid w:val="004F65AC"/>
    <w:rsid w:val="00531A60"/>
    <w:rsid w:val="00570B3D"/>
    <w:rsid w:val="0057462D"/>
    <w:rsid w:val="00592848"/>
    <w:rsid w:val="005E419D"/>
    <w:rsid w:val="00644D06"/>
    <w:rsid w:val="006952E2"/>
    <w:rsid w:val="00743561"/>
    <w:rsid w:val="00774D32"/>
    <w:rsid w:val="007A7AE8"/>
    <w:rsid w:val="007E55B8"/>
    <w:rsid w:val="007E73B2"/>
    <w:rsid w:val="007F6151"/>
    <w:rsid w:val="0083307B"/>
    <w:rsid w:val="00834625"/>
    <w:rsid w:val="00854695"/>
    <w:rsid w:val="0089359D"/>
    <w:rsid w:val="00897ABC"/>
    <w:rsid w:val="008D012D"/>
    <w:rsid w:val="008D2039"/>
    <w:rsid w:val="00904A70"/>
    <w:rsid w:val="00924736"/>
    <w:rsid w:val="00932D89"/>
    <w:rsid w:val="009616F3"/>
    <w:rsid w:val="00A1303E"/>
    <w:rsid w:val="00A25F2A"/>
    <w:rsid w:val="00A35C5D"/>
    <w:rsid w:val="00A61C00"/>
    <w:rsid w:val="00A658C0"/>
    <w:rsid w:val="00A90BC9"/>
    <w:rsid w:val="00A91BFA"/>
    <w:rsid w:val="00AD528A"/>
    <w:rsid w:val="00AD77A6"/>
    <w:rsid w:val="00B15342"/>
    <w:rsid w:val="00BA48E7"/>
    <w:rsid w:val="00BB112A"/>
    <w:rsid w:val="00BB1BD1"/>
    <w:rsid w:val="00BB507F"/>
    <w:rsid w:val="00BC5ABC"/>
    <w:rsid w:val="00BD2B53"/>
    <w:rsid w:val="00BE0305"/>
    <w:rsid w:val="00BF65CD"/>
    <w:rsid w:val="00C03B62"/>
    <w:rsid w:val="00C1787D"/>
    <w:rsid w:val="00C203D0"/>
    <w:rsid w:val="00C62678"/>
    <w:rsid w:val="00C76515"/>
    <w:rsid w:val="00CC4F1B"/>
    <w:rsid w:val="00D5221F"/>
    <w:rsid w:val="00D567A4"/>
    <w:rsid w:val="00D75B08"/>
    <w:rsid w:val="00D91417"/>
    <w:rsid w:val="00DB36D6"/>
    <w:rsid w:val="00DB6E2E"/>
    <w:rsid w:val="00EA37A9"/>
    <w:rsid w:val="00ED24F9"/>
    <w:rsid w:val="00EF3ACE"/>
    <w:rsid w:val="00F243B0"/>
    <w:rsid w:val="00F4088B"/>
    <w:rsid w:val="00F4407B"/>
    <w:rsid w:val="00F716B9"/>
    <w:rsid w:val="00F8055C"/>
    <w:rsid w:val="00F9386F"/>
    <w:rsid w:val="00FA4E82"/>
    <w:rsid w:val="00FD4C11"/>
    <w:rsid w:val="00FD5696"/>
    <w:rsid w:val="00FE47D3"/>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ECAD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style>
  <w:style w:type="paragraph" w:customStyle="1" w:styleId="Normal77">
    <w:name w:val="Normal_77"/>
    <w:qFormat/>
  </w:style>
  <w:style w:type="paragraph" w:customStyle="1" w:styleId="Normal78">
    <w:name w:val="Normal_7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Phan Thanh Trọng</cp:lastModifiedBy>
  <cp:revision>48</cp:revision>
  <dcterms:created xsi:type="dcterms:W3CDTF">2024-03-26T01:21:00Z</dcterms:created>
  <dcterms:modified xsi:type="dcterms:W3CDTF">2025-11-04T22:50:00Z</dcterms:modified>
</cp:coreProperties>
</file>